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ED8B" w14:textId="77777777" w:rsidR="00DB1616" w:rsidRPr="00FF2D5E" w:rsidRDefault="00FF2D5E" w:rsidP="00FF2D5E">
      <w:pPr>
        <w:pStyle w:val="Heading1"/>
      </w:pPr>
      <w:r w:rsidRPr="00FF2D5E">
        <w:t xml:space="preserve">Kids </w:t>
      </w:r>
      <w:r w:rsidR="005134AA">
        <w:t>call timeout</w:t>
      </w:r>
      <w:r w:rsidR="00DB1616" w:rsidRPr="00FF2D5E">
        <w:t xml:space="preserve"> on </w:t>
      </w:r>
      <w:r w:rsidR="00D84BEC">
        <w:t xml:space="preserve">poor sideline </w:t>
      </w:r>
      <w:proofErr w:type="spellStart"/>
      <w:r w:rsidR="00D84BEC">
        <w:t>behaviour</w:t>
      </w:r>
      <w:proofErr w:type="spellEnd"/>
    </w:p>
    <w:p w14:paraId="370EC9E2" w14:textId="77777777" w:rsidR="00DB1616" w:rsidRDefault="00DB1616" w:rsidP="00DB1616">
      <w:pPr>
        <w:spacing w:after="120" w:line="276" w:lineRule="auto"/>
        <w:rPr>
          <w:rFonts w:asciiTheme="minorHAnsi" w:hAnsiTheme="minorHAnsi" w:cstheme="minorHAnsi"/>
          <w:color w:val="111111"/>
          <w:sz w:val="22"/>
          <w:szCs w:val="22"/>
          <w:shd w:val="clear" w:color="auto" w:fill="FFFFFF"/>
        </w:rPr>
      </w:pPr>
      <w:r w:rsidRPr="00DB1616">
        <w:rPr>
          <w:rFonts w:asciiTheme="minorHAnsi" w:hAnsiTheme="minorHAnsi" w:cstheme="minorHAnsi"/>
          <w:color w:val="111111"/>
          <w:sz w:val="22"/>
          <w:szCs w:val="22"/>
          <w:shd w:val="clear" w:color="auto" w:fill="FFFFFF"/>
        </w:rPr>
        <w:t xml:space="preserve">Parents all want their children to shine on the sports field. </w:t>
      </w:r>
      <w:r w:rsidR="00074B0E">
        <w:rPr>
          <w:rFonts w:asciiTheme="minorHAnsi" w:hAnsiTheme="minorHAnsi" w:cstheme="minorHAnsi"/>
          <w:color w:val="111111"/>
          <w:sz w:val="22"/>
          <w:szCs w:val="22"/>
          <w:shd w:val="clear" w:color="auto" w:fill="FFFFFF"/>
        </w:rPr>
        <w:t>Yet there’s nothing that will dull a child’s sparkle more than having parents and spectators pressur</w:t>
      </w:r>
      <w:r w:rsidR="00F333D0">
        <w:rPr>
          <w:rFonts w:asciiTheme="minorHAnsi" w:hAnsiTheme="minorHAnsi" w:cstheme="minorHAnsi"/>
          <w:color w:val="111111"/>
          <w:sz w:val="22"/>
          <w:szCs w:val="22"/>
          <w:shd w:val="clear" w:color="auto" w:fill="FFFFFF"/>
        </w:rPr>
        <w:t>e</w:t>
      </w:r>
      <w:r w:rsidR="00074B0E">
        <w:rPr>
          <w:rFonts w:asciiTheme="minorHAnsi" w:hAnsiTheme="minorHAnsi" w:cstheme="minorHAnsi"/>
          <w:color w:val="111111"/>
          <w:sz w:val="22"/>
          <w:szCs w:val="22"/>
          <w:shd w:val="clear" w:color="auto" w:fill="FFFFFF"/>
        </w:rPr>
        <w:t xml:space="preserve"> them from the sidelines.</w:t>
      </w:r>
    </w:p>
    <w:p w14:paraId="4D63BB84" w14:textId="77777777" w:rsidR="00074B0E" w:rsidRDefault="00074B0E"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It can be an easy trap to fall into as an adult. </w:t>
      </w:r>
      <w:r w:rsidR="00F333D0">
        <w:rPr>
          <w:rFonts w:asciiTheme="minorHAnsi" w:hAnsiTheme="minorHAnsi" w:cstheme="minorHAnsi"/>
          <w:color w:val="111111"/>
          <w:sz w:val="22"/>
          <w:szCs w:val="22"/>
          <w:shd w:val="clear" w:color="auto" w:fill="FFFFFF"/>
        </w:rPr>
        <w:t>We</w:t>
      </w:r>
      <w:r>
        <w:rPr>
          <w:rFonts w:asciiTheme="minorHAnsi" w:hAnsiTheme="minorHAnsi" w:cstheme="minorHAnsi"/>
          <w:color w:val="111111"/>
          <w:sz w:val="22"/>
          <w:szCs w:val="22"/>
          <w:shd w:val="clear" w:color="auto" w:fill="FFFFFF"/>
        </w:rPr>
        <w:t xml:space="preserve"> go to adult sports events where the </w:t>
      </w:r>
      <w:r w:rsidR="00C67605">
        <w:rPr>
          <w:rFonts w:asciiTheme="minorHAnsi" w:hAnsiTheme="minorHAnsi" w:cstheme="minorHAnsi"/>
          <w:color w:val="111111"/>
          <w:sz w:val="22"/>
          <w:szCs w:val="22"/>
          <w:shd w:val="clear" w:color="auto" w:fill="FFFFFF"/>
        </w:rPr>
        <w:t>noise</w:t>
      </w:r>
      <w:r>
        <w:rPr>
          <w:rFonts w:asciiTheme="minorHAnsi" w:hAnsiTheme="minorHAnsi" w:cstheme="minorHAnsi"/>
          <w:color w:val="111111"/>
          <w:sz w:val="22"/>
          <w:szCs w:val="22"/>
          <w:shd w:val="clear" w:color="auto" w:fill="FFFFFF"/>
        </w:rPr>
        <w:t xml:space="preserve"> of the crowd masks all but the voices of those nearest </w:t>
      </w:r>
      <w:r w:rsidR="00F333D0">
        <w:rPr>
          <w:rFonts w:asciiTheme="minorHAnsi" w:hAnsiTheme="minorHAnsi" w:cstheme="minorHAnsi"/>
          <w:color w:val="111111"/>
          <w:sz w:val="22"/>
          <w:szCs w:val="22"/>
          <w:shd w:val="clear" w:color="auto" w:fill="FFFFFF"/>
        </w:rPr>
        <w:t>us</w:t>
      </w:r>
      <w:r>
        <w:rPr>
          <w:rFonts w:asciiTheme="minorHAnsi" w:hAnsiTheme="minorHAnsi" w:cstheme="minorHAnsi"/>
          <w:color w:val="111111"/>
          <w:sz w:val="22"/>
          <w:szCs w:val="22"/>
          <w:shd w:val="clear" w:color="auto" w:fill="FFFFFF"/>
        </w:rPr>
        <w:t xml:space="preserve">. </w:t>
      </w:r>
      <w:r w:rsidR="00F333D0">
        <w:rPr>
          <w:rFonts w:asciiTheme="minorHAnsi" w:hAnsiTheme="minorHAnsi" w:cstheme="minorHAnsi"/>
          <w:color w:val="111111"/>
          <w:sz w:val="22"/>
          <w:szCs w:val="22"/>
          <w:shd w:val="clear" w:color="auto" w:fill="FFFFFF"/>
        </w:rPr>
        <w:t>We</w:t>
      </w:r>
      <w:r>
        <w:rPr>
          <w:rFonts w:asciiTheme="minorHAnsi" w:hAnsiTheme="minorHAnsi" w:cstheme="minorHAnsi"/>
          <w:color w:val="111111"/>
          <w:sz w:val="22"/>
          <w:szCs w:val="22"/>
          <w:shd w:val="clear" w:color="auto" w:fill="FFFFFF"/>
        </w:rPr>
        <w:t xml:space="preserve"> comment out loud at players’ performances, roar at mistakes, and vocally urge </w:t>
      </w:r>
      <w:r w:rsidR="00F333D0">
        <w:rPr>
          <w:rFonts w:asciiTheme="minorHAnsi" w:hAnsiTheme="minorHAnsi" w:cstheme="minorHAnsi"/>
          <w:color w:val="111111"/>
          <w:sz w:val="22"/>
          <w:szCs w:val="22"/>
          <w:shd w:val="clear" w:color="auto" w:fill="FFFFFF"/>
        </w:rPr>
        <w:t xml:space="preserve">our </w:t>
      </w:r>
      <w:r>
        <w:rPr>
          <w:rFonts w:asciiTheme="minorHAnsi" w:hAnsiTheme="minorHAnsi" w:cstheme="minorHAnsi"/>
          <w:color w:val="111111"/>
          <w:sz w:val="22"/>
          <w:szCs w:val="22"/>
          <w:shd w:val="clear" w:color="auto" w:fill="FFFFFF"/>
        </w:rPr>
        <w:t>favourites to do better and go harder.</w:t>
      </w:r>
    </w:p>
    <w:p w14:paraId="061D9DAF" w14:textId="77777777" w:rsidR="00074B0E" w:rsidRDefault="00074B0E"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We call it atmosphere.</w:t>
      </w:r>
    </w:p>
    <w:p w14:paraId="3936F72D" w14:textId="77777777" w:rsidR="00074B0E" w:rsidRDefault="00074B0E"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But at a child’s sports event, </w:t>
      </w:r>
      <w:r w:rsidR="00F333D0">
        <w:rPr>
          <w:rFonts w:asciiTheme="minorHAnsi" w:hAnsiTheme="minorHAnsi" w:cstheme="minorHAnsi"/>
          <w:color w:val="111111"/>
          <w:sz w:val="22"/>
          <w:szCs w:val="22"/>
          <w:shd w:val="clear" w:color="auto" w:fill="FFFFFF"/>
        </w:rPr>
        <w:t>we</w:t>
      </w:r>
      <w:r>
        <w:rPr>
          <w:rFonts w:asciiTheme="minorHAnsi" w:hAnsiTheme="minorHAnsi" w:cstheme="minorHAnsi"/>
          <w:color w:val="111111"/>
          <w:sz w:val="22"/>
          <w:szCs w:val="22"/>
          <w:shd w:val="clear" w:color="auto" w:fill="FFFFFF"/>
        </w:rPr>
        <w:t xml:space="preserve"> are likely</w:t>
      </w:r>
      <w:r w:rsidR="00F333D0">
        <w:rPr>
          <w:rFonts w:asciiTheme="minorHAnsi" w:hAnsiTheme="minorHAnsi" w:cstheme="minorHAnsi"/>
          <w:color w:val="111111"/>
          <w:sz w:val="22"/>
          <w:szCs w:val="22"/>
          <w:shd w:val="clear" w:color="auto" w:fill="FFFFFF"/>
        </w:rPr>
        <w:t xml:space="preserve"> to be</w:t>
      </w:r>
      <w:r>
        <w:rPr>
          <w:rFonts w:asciiTheme="minorHAnsi" w:hAnsiTheme="minorHAnsi" w:cstheme="minorHAnsi"/>
          <w:color w:val="111111"/>
          <w:sz w:val="22"/>
          <w:szCs w:val="22"/>
          <w:shd w:val="clear" w:color="auto" w:fill="FFFFFF"/>
        </w:rPr>
        <w:t xml:space="preserve"> one of </w:t>
      </w:r>
      <w:r w:rsidR="00F333D0">
        <w:rPr>
          <w:rFonts w:asciiTheme="minorHAnsi" w:hAnsiTheme="minorHAnsi" w:cstheme="minorHAnsi"/>
          <w:color w:val="111111"/>
          <w:sz w:val="22"/>
          <w:szCs w:val="22"/>
          <w:shd w:val="clear" w:color="auto" w:fill="FFFFFF"/>
        </w:rPr>
        <w:t xml:space="preserve">only </w:t>
      </w:r>
      <w:r>
        <w:rPr>
          <w:rFonts w:asciiTheme="minorHAnsi" w:hAnsiTheme="minorHAnsi" w:cstheme="minorHAnsi"/>
          <w:color w:val="111111"/>
          <w:sz w:val="22"/>
          <w:szCs w:val="22"/>
          <w:shd w:val="clear" w:color="auto" w:fill="FFFFFF"/>
        </w:rPr>
        <w:t xml:space="preserve">a few dozen spectators. When </w:t>
      </w:r>
      <w:r w:rsidR="00F333D0">
        <w:rPr>
          <w:rFonts w:asciiTheme="minorHAnsi" w:hAnsiTheme="minorHAnsi" w:cstheme="minorHAnsi"/>
          <w:color w:val="111111"/>
          <w:sz w:val="22"/>
          <w:szCs w:val="22"/>
          <w:shd w:val="clear" w:color="auto" w:fill="FFFFFF"/>
        </w:rPr>
        <w:t>we</w:t>
      </w:r>
      <w:r>
        <w:rPr>
          <w:rFonts w:asciiTheme="minorHAnsi" w:hAnsiTheme="minorHAnsi" w:cstheme="minorHAnsi"/>
          <w:color w:val="111111"/>
          <w:sz w:val="22"/>
          <w:szCs w:val="22"/>
          <w:shd w:val="clear" w:color="auto" w:fill="FFFFFF"/>
        </w:rPr>
        <w:t xml:space="preserve"> scream instructions or yell in disgust, our child and other children on the field </w:t>
      </w:r>
      <w:r w:rsidRPr="00074B0E">
        <w:rPr>
          <w:rFonts w:asciiTheme="minorHAnsi" w:hAnsiTheme="minorHAnsi" w:cstheme="minorHAnsi"/>
          <w:b/>
          <w:color w:val="111111"/>
          <w:sz w:val="22"/>
          <w:szCs w:val="22"/>
          <w:u w:val="single"/>
          <w:shd w:val="clear" w:color="auto" w:fill="FFFFFF"/>
        </w:rPr>
        <w:t>can</w:t>
      </w:r>
      <w:r>
        <w:rPr>
          <w:rFonts w:asciiTheme="minorHAnsi" w:hAnsiTheme="minorHAnsi" w:cstheme="minorHAnsi"/>
          <w:color w:val="111111"/>
          <w:sz w:val="22"/>
          <w:szCs w:val="22"/>
          <w:shd w:val="clear" w:color="auto" w:fill="FFFFFF"/>
        </w:rPr>
        <w:t xml:space="preserve"> hear </w:t>
      </w:r>
      <w:r w:rsidR="00C21487">
        <w:rPr>
          <w:rFonts w:asciiTheme="minorHAnsi" w:hAnsiTheme="minorHAnsi" w:cstheme="minorHAnsi"/>
          <w:color w:val="111111"/>
          <w:sz w:val="22"/>
          <w:szCs w:val="22"/>
          <w:shd w:val="clear" w:color="auto" w:fill="FFFFFF"/>
        </w:rPr>
        <w:t>every comment, and they know where it comes from</w:t>
      </w:r>
      <w:r>
        <w:rPr>
          <w:rFonts w:asciiTheme="minorHAnsi" w:hAnsiTheme="minorHAnsi" w:cstheme="minorHAnsi"/>
          <w:color w:val="111111"/>
          <w:sz w:val="22"/>
          <w:szCs w:val="22"/>
          <w:shd w:val="clear" w:color="auto" w:fill="FFFFFF"/>
        </w:rPr>
        <w:t xml:space="preserve">. </w:t>
      </w:r>
    </w:p>
    <w:p w14:paraId="0CB54075" w14:textId="77777777" w:rsidR="00074B0E" w:rsidRDefault="00C21487"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W</w:t>
      </w:r>
      <w:r w:rsidR="00F333D0">
        <w:rPr>
          <w:rFonts w:asciiTheme="minorHAnsi" w:hAnsiTheme="minorHAnsi" w:cstheme="minorHAnsi"/>
          <w:color w:val="111111"/>
          <w:sz w:val="22"/>
          <w:szCs w:val="22"/>
          <w:shd w:val="clear" w:color="auto" w:fill="FFFFFF"/>
        </w:rPr>
        <w:t xml:space="preserve">hat they hear can have a marked impact on them for the rest of their sporting lives. Some may rise above it. Many </w:t>
      </w:r>
      <w:r w:rsidR="00772A80">
        <w:rPr>
          <w:rFonts w:asciiTheme="minorHAnsi" w:hAnsiTheme="minorHAnsi" w:cstheme="minorHAnsi"/>
          <w:color w:val="111111"/>
          <w:sz w:val="22"/>
          <w:szCs w:val="22"/>
          <w:shd w:val="clear" w:color="auto" w:fill="FFFFFF"/>
        </w:rPr>
        <w:t>ca</w:t>
      </w:r>
      <w:r w:rsidR="00F333D0">
        <w:rPr>
          <w:rFonts w:asciiTheme="minorHAnsi" w:hAnsiTheme="minorHAnsi" w:cstheme="minorHAnsi"/>
          <w:color w:val="111111"/>
          <w:sz w:val="22"/>
          <w:szCs w:val="22"/>
          <w:shd w:val="clear" w:color="auto" w:fill="FFFFFF"/>
        </w:rPr>
        <w:t>n’t.</w:t>
      </w:r>
    </w:p>
    <w:p w14:paraId="20768A71" w14:textId="77777777" w:rsidR="00F333D0" w:rsidRDefault="00C21487"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Now in his fifties and one of Australia’s most successful football leaders, Socceroos coach </w:t>
      </w:r>
      <w:proofErr w:type="spellStart"/>
      <w:r>
        <w:rPr>
          <w:rFonts w:asciiTheme="minorHAnsi" w:hAnsiTheme="minorHAnsi" w:cstheme="minorHAnsi"/>
          <w:color w:val="111111"/>
          <w:sz w:val="22"/>
          <w:szCs w:val="22"/>
          <w:shd w:val="clear" w:color="auto" w:fill="FFFFFF"/>
        </w:rPr>
        <w:t>Ange</w:t>
      </w:r>
      <w:proofErr w:type="spellEnd"/>
      <w:r>
        <w:rPr>
          <w:rFonts w:asciiTheme="minorHAnsi" w:hAnsiTheme="minorHAnsi" w:cstheme="minorHAnsi"/>
          <w:color w:val="111111"/>
          <w:sz w:val="22"/>
          <w:szCs w:val="22"/>
          <w:shd w:val="clear" w:color="auto" w:fill="FFFFFF"/>
        </w:rPr>
        <w:t xml:space="preserve"> </w:t>
      </w:r>
      <w:proofErr w:type="spellStart"/>
      <w:r>
        <w:rPr>
          <w:rFonts w:asciiTheme="minorHAnsi" w:hAnsiTheme="minorHAnsi" w:cstheme="minorHAnsi"/>
          <w:color w:val="111111"/>
          <w:sz w:val="22"/>
          <w:szCs w:val="22"/>
          <w:shd w:val="clear" w:color="auto" w:fill="FFFFFF"/>
        </w:rPr>
        <w:t>Postecoglou</w:t>
      </w:r>
      <w:proofErr w:type="spellEnd"/>
      <w:r>
        <w:rPr>
          <w:rFonts w:asciiTheme="minorHAnsi" w:hAnsiTheme="minorHAnsi" w:cstheme="minorHAnsi"/>
          <w:color w:val="111111"/>
          <w:sz w:val="22"/>
          <w:szCs w:val="22"/>
          <w:shd w:val="clear" w:color="auto" w:fill="FFFFFF"/>
        </w:rPr>
        <w:t xml:space="preserve"> </w:t>
      </w:r>
      <w:r w:rsidR="00C25A10">
        <w:rPr>
          <w:rFonts w:asciiTheme="minorHAnsi" w:hAnsiTheme="minorHAnsi" w:cstheme="minorHAnsi"/>
          <w:color w:val="111111"/>
          <w:sz w:val="22"/>
          <w:szCs w:val="22"/>
          <w:shd w:val="clear" w:color="auto" w:fill="FFFFFF"/>
        </w:rPr>
        <w:t>is at the top of his game, revered for his energy and confidence, and with a reputation for not suffering fools gladly.</w:t>
      </w:r>
    </w:p>
    <w:p w14:paraId="7EA9E4E4" w14:textId="77777777" w:rsidR="00C25A10" w:rsidRDefault="00C25A10"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It may come as a surprise to learn then, </w:t>
      </w:r>
      <w:r w:rsidR="00FF2D5E">
        <w:rPr>
          <w:rFonts w:asciiTheme="minorHAnsi" w:hAnsiTheme="minorHAnsi" w:cstheme="minorHAnsi"/>
          <w:color w:val="111111"/>
          <w:sz w:val="22"/>
          <w:szCs w:val="22"/>
          <w:shd w:val="clear" w:color="auto" w:fill="FFFFFF"/>
        </w:rPr>
        <w:t xml:space="preserve">that </w:t>
      </w:r>
      <w:proofErr w:type="spellStart"/>
      <w:r>
        <w:rPr>
          <w:rFonts w:asciiTheme="minorHAnsi" w:hAnsiTheme="minorHAnsi" w:cstheme="minorHAnsi"/>
          <w:color w:val="111111"/>
          <w:sz w:val="22"/>
          <w:szCs w:val="22"/>
          <w:shd w:val="clear" w:color="auto" w:fill="FFFFFF"/>
        </w:rPr>
        <w:t>Postecoglou</w:t>
      </w:r>
      <w:proofErr w:type="spellEnd"/>
      <w:r>
        <w:rPr>
          <w:rFonts w:asciiTheme="minorHAnsi" w:hAnsiTheme="minorHAnsi" w:cstheme="minorHAnsi"/>
          <w:color w:val="111111"/>
          <w:sz w:val="22"/>
          <w:szCs w:val="22"/>
          <w:shd w:val="clear" w:color="auto" w:fill="FFFFFF"/>
        </w:rPr>
        <w:t xml:space="preserve"> ha</w:t>
      </w:r>
      <w:r w:rsidR="005134AA">
        <w:rPr>
          <w:rFonts w:asciiTheme="minorHAnsi" w:hAnsiTheme="minorHAnsi" w:cstheme="minorHAnsi"/>
          <w:color w:val="111111"/>
          <w:sz w:val="22"/>
          <w:szCs w:val="22"/>
          <w:shd w:val="clear" w:color="auto" w:fill="FFFFFF"/>
        </w:rPr>
        <w:t>rbours</w:t>
      </w:r>
      <w:r>
        <w:rPr>
          <w:rFonts w:asciiTheme="minorHAnsi" w:hAnsiTheme="minorHAnsi" w:cstheme="minorHAnsi"/>
          <w:color w:val="111111"/>
          <w:sz w:val="22"/>
          <w:szCs w:val="22"/>
          <w:shd w:val="clear" w:color="auto" w:fill="FFFFFF"/>
        </w:rPr>
        <w:t xml:space="preserve"> a discomforting memory from his childhood of huddling, frightened with his team mates and opposition players as parents argued on the sideline.</w:t>
      </w:r>
    </w:p>
    <w:p w14:paraId="56BF08D8" w14:textId="77777777" w:rsidR="00FF2D5E" w:rsidRDefault="00C25A10"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Throwing his support behind </w:t>
      </w:r>
      <w:r w:rsidR="00FF2D5E">
        <w:rPr>
          <w:rFonts w:asciiTheme="minorHAnsi" w:hAnsiTheme="minorHAnsi" w:cstheme="minorHAnsi"/>
          <w:color w:val="111111"/>
          <w:sz w:val="22"/>
          <w:szCs w:val="22"/>
          <w:shd w:val="clear" w:color="auto" w:fill="FFFFFF"/>
        </w:rPr>
        <w:t xml:space="preserve">the Play by the Rules ‘Let Kids Be Kids’ campaign to raise awareness of the impact of poor sideline behaviour, </w:t>
      </w:r>
      <w:proofErr w:type="spellStart"/>
      <w:r w:rsidR="00FF2D5E">
        <w:rPr>
          <w:rFonts w:asciiTheme="minorHAnsi" w:hAnsiTheme="minorHAnsi" w:cstheme="minorHAnsi"/>
          <w:color w:val="111111"/>
          <w:sz w:val="22"/>
          <w:szCs w:val="22"/>
          <w:shd w:val="clear" w:color="auto" w:fill="FFFFFF"/>
        </w:rPr>
        <w:t>Postecoglou</w:t>
      </w:r>
      <w:proofErr w:type="spellEnd"/>
      <w:r w:rsidR="00FF2D5E">
        <w:rPr>
          <w:rFonts w:asciiTheme="minorHAnsi" w:hAnsiTheme="minorHAnsi" w:cstheme="minorHAnsi"/>
          <w:color w:val="111111"/>
          <w:sz w:val="22"/>
          <w:szCs w:val="22"/>
          <w:shd w:val="clear" w:color="auto" w:fill="FFFFFF"/>
        </w:rPr>
        <w:t xml:space="preserve"> recounts the story of how an enjoyable weekend sports match suddenly turned ugly.</w:t>
      </w:r>
    </w:p>
    <w:p w14:paraId="79C336C8" w14:textId="77777777" w:rsidR="00FF2D5E" w:rsidRDefault="00FF2D5E"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“I must have been 10 or 11 and the parents started arguing and fighting amongst each other,” he says in a video message for </w:t>
      </w:r>
      <w:r w:rsidR="00772A80">
        <w:rPr>
          <w:rFonts w:asciiTheme="minorHAnsi" w:hAnsiTheme="minorHAnsi" w:cstheme="minorHAnsi"/>
          <w:color w:val="111111"/>
          <w:sz w:val="22"/>
          <w:szCs w:val="22"/>
          <w:shd w:val="clear" w:color="auto" w:fill="FFFFFF"/>
        </w:rPr>
        <w:t>‘</w:t>
      </w:r>
      <w:hyperlink r:id="rId6" w:history="1">
        <w:r w:rsidRPr="00D84BEC">
          <w:rPr>
            <w:rStyle w:val="Hyperlink"/>
            <w:rFonts w:asciiTheme="minorHAnsi" w:hAnsiTheme="minorHAnsi" w:cstheme="minorHAnsi"/>
            <w:sz w:val="22"/>
            <w:szCs w:val="22"/>
            <w:shd w:val="clear" w:color="auto" w:fill="FFFFFF"/>
          </w:rPr>
          <w:t>Let Kids Be Kids</w:t>
        </w:r>
      </w:hyperlink>
      <w:r w:rsidR="00772A80">
        <w:rPr>
          <w:rFonts w:asciiTheme="minorHAnsi" w:hAnsiTheme="minorHAnsi" w:cstheme="minorHAnsi"/>
          <w:color w:val="111111"/>
          <w:sz w:val="22"/>
          <w:szCs w:val="22"/>
          <w:shd w:val="clear" w:color="auto" w:fill="FFFFFF"/>
        </w:rPr>
        <w:t>’</w:t>
      </w:r>
      <w:r>
        <w:rPr>
          <w:rFonts w:asciiTheme="minorHAnsi" w:hAnsiTheme="minorHAnsi" w:cstheme="minorHAnsi"/>
          <w:color w:val="111111"/>
          <w:sz w:val="22"/>
          <w:szCs w:val="22"/>
          <w:shd w:val="clear" w:color="auto" w:fill="FFFFFF"/>
        </w:rPr>
        <w:t>. “And the thing that struck is that the kids—us—both teams, just huddled together in the centre circle, each of us frightened for ourselves and I guess for our parents.</w:t>
      </w:r>
    </w:p>
    <w:p w14:paraId="5119A193" w14:textId="77777777" w:rsidR="00FF2D5E" w:rsidRDefault="00FF2D5E"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“And even at such a young age it made such an impression on me that the people arguing and fighting outside the field forgot why they were there ... because why they were there were the kids, and their kids were scared, huddled together, opposition and team alike, trying to protect one another.”</w:t>
      </w:r>
    </w:p>
    <w:p w14:paraId="5F585540" w14:textId="77777777" w:rsidR="005134AA" w:rsidRDefault="00FF2D5E" w:rsidP="00DB1616">
      <w:pPr>
        <w:spacing w:after="120" w:line="276" w:lineRule="auto"/>
        <w:rPr>
          <w:rFonts w:asciiTheme="minorHAnsi" w:hAnsiTheme="minorHAnsi" w:cstheme="minorHAnsi"/>
          <w:color w:val="111111"/>
          <w:sz w:val="22"/>
          <w:szCs w:val="22"/>
          <w:shd w:val="clear" w:color="auto" w:fill="FFFFFF"/>
        </w:rPr>
      </w:pPr>
      <w:proofErr w:type="spellStart"/>
      <w:r>
        <w:rPr>
          <w:rFonts w:asciiTheme="minorHAnsi" w:hAnsiTheme="minorHAnsi" w:cstheme="minorHAnsi"/>
          <w:color w:val="111111"/>
          <w:sz w:val="22"/>
          <w:szCs w:val="22"/>
          <w:shd w:val="clear" w:color="auto" w:fill="FFFFFF"/>
        </w:rPr>
        <w:t>Postecoglou</w:t>
      </w:r>
      <w:proofErr w:type="spellEnd"/>
      <w:r>
        <w:rPr>
          <w:rFonts w:asciiTheme="minorHAnsi" w:hAnsiTheme="minorHAnsi" w:cstheme="minorHAnsi"/>
          <w:color w:val="111111"/>
          <w:sz w:val="22"/>
          <w:szCs w:val="22"/>
          <w:shd w:val="clear" w:color="auto" w:fill="FFFFFF"/>
        </w:rPr>
        <w:t xml:space="preserve"> is one of a number of high profile sports people endorsing the </w:t>
      </w:r>
      <w:r w:rsidR="00772A80">
        <w:rPr>
          <w:rFonts w:asciiTheme="minorHAnsi" w:hAnsiTheme="minorHAnsi" w:cstheme="minorHAnsi"/>
          <w:color w:val="111111"/>
          <w:sz w:val="22"/>
          <w:szCs w:val="22"/>
          <w:shd w:val="clear" w:color="auto" w:fill="FFFFFF"/>
        </w:rPr>
        <w:t xml:space="preserve">‘Let Kids be Kids’ </w:t>
      </w:r>
      <w:r>
        <w:rPr>
          <w:rFonts w:asciiTheme="minorHAnsi" w:hAnsiTheme="minorHAnsi" w:cstheme="minorHAnsi"/>
          <w:color w:val="111111"/>
          <w:sz w:val="22"/>
          <w:szCs w:val="22"/>
          <w:shd w:val="clear" w:color="auto" w:fill="FFFFFF"/>
        </w:rPr>
        <w:t xml:space="preserve">campaign. </w:t>
      </w:r>
      <w:r w:rsidR="005134AA">
        <w:rPr>
          <w:rFonts w:asciiTheme="minorHAnsi" w:hAnsiTheme="minorHAnsi" w:cstheme="minorHAnsi"/>
          <w:color w:val="111111"/>
          <w:sz w:val="22"/>
          <w:szCs w:val="22"/>
          <w:shd w:val="clear" w:color="auto" w:fill="FFFFFF"/>
        </w:rPr>
        <w:t xml:space="preserve">Netball and volleyball player Caitlin </w:t>
      </w:r>
      <w:proofErr w:type="spellStart"/>
      <w:r w:rsidR="005134AA">
        <w:rPr>
          <w:rFonts w:asciiTheme="minorHAnsi" w:hAnsiTheme="minorHAnsi" w:cstheme="minorHAnsi"/>
          <w:color w:val="111111"/>
          <w:sz w:val="22"/>
          <w:szCs w:val="22"/>
          <w:shd w:val="clear" w:color="auto" w:fill="FFFFFF"/>
        </w:rPr>
        <w:t>Thwaites</w:t>
      </w:r>
      <w:proofErr w:type="spellEnd"/>
      <w:r w:rsidR="005134AA">
        <w:rPr>
          <w:rFonts w:asciiTheme="minorHAnsi" w:hAnsiTheme="minorHAnsi" w:cstheme="minorHAnsi"/>
          <w:color w:val="111111"/>
          <w:sz w:val="22"/>
          <w:szCs w:val="22"/>
          <w:shd w:val="clear" w:color="auto" w:fill="FFFFFF"/>
        </w:rPr>
        <w:t xml:space="preserve"> says </w:t>
      </w:r>
      <w:r w:rsidR="00772A80">
        <w:rPr>
          <w:rFonts w:asciiTheme="minorHAnsi" w:hAnsiTheme="minorHAnsi" w:cstheme="minorHAnsi"/>
          <w:color w:val="111111"/>
          <w:sz w:val="22"/>
          <w:szCs w:val="22"/>
          <w:shd w:val="clear" w:color="auto" w:fill="FFFFFF"/>
        </w:rPr>
        <w:t>children find shrugging</w:t>
      </w:r>
      <w:r w:rsidR="005134AA">
        <w:rPr>
          <w:rFonts w:asciiTheme="minorHAnsi" w:hAnsiTheme="minorHAnsi" w:cstheme="minorHAnsi"/>
          <w:color w:val="111111"/>
          <w:sz w:val="22"/>
          <w:szCs w:val="22"/>
          <w:shd w:val="clear" w:color="auto" w:fill="FFFFFF"/>
        </w:rPr>
        <w:t xml:space="preserve"> off sideline comments </w:t>
      </w:r>
      <w:r w:rsidR="00772A80">
        <w:rPr>
          <w:rFonts w:asciiTheme="minorHAnsi" w:hAnsiTheme="minorHAnsi" w:cstheme="minorHAnsi"/>
          <w:color w:val="111111"/>
          <w:sz w:val="22"/>
          <w:szCs w:val="22"/>
          <w:shd w:val="clear" w:color="auto" w:fill="FFFFFF"/>
        </w:rPr>
        <w:t>very difficult</w:t>
      </w:r>
      <w:r w:rsidR="005134AA">
        <w:rPr>
          <w:rFonts w:asciiTheme="minorHAnsi" w:hAnsiTheme="minorHAnsi" w:cstheme="minorHAnsi"/>
          <w:color w:val="111111"/>
          <w:sz w:val="22"/>
          <w:szCs w:val="22"/>
          <w:shd w:val="clear" w:color="auto" w:fill="FFFFFF"/>
        </w:rPr>
        <w:t>.</w:t>
      </w:r>
      <w:r w:rsidR="00807608">
        <w:rPr>
          <w:rFonts w:asciiTheme="minorHAnsi" w:hAnsiTheme="minorHAnsi" w:cstheme="minorHAnsi"/>
          <w:color w:val="111111"/>
          <w:sz w:val="22"/>
          <w:szCs w:val="22"/>
          <w:shd w:val="clear" w:color="auto" w:fill="FFFFFF"/>
        </w:rPr>
        <w:t xml:space="preserve"> Australian cricketer </w:t>
      </w:r>
      <w:proofErr w:type="spellStart"/>
      <w:r w:rsidR="005134AA">
        <w:rPr>
          <w:rFonts w:asciiTheme="minorHAnsi" w:hAnsiTheme="minorHAnsi" w:cstheme="minorHAnsi"/>
          <w:color w:val="111111"/>
          <w:sz w:val="22"/>
          <w:szCs w:val="22"/>
          <w:shd w:val="clear" w:color="auto" w:fill="FFFFFF"/>
        </w:rPr>
        <w:t>Usman</w:t>
      </w:r>
      <w:proofErr w:type="spellEnd"/>
      <w:r w:rsidR="005134AA">
        <w:rPr>
          <w:rFonts w:asciiTheme="minorHAnsi" w:hAnsiTheme="minorHAnsi" w:cstheme="minorHAnsi"/>
          <w:color w:val="111111"/>
          <w:sz w:val="22"/>
          <w:szCs w:val="22"/>
          <w:shd w:val="clear" w:color="auto" w:fill="FFFFFF"/>
        </w:rPr>
        <w:t xml:space="preserve"> </w:t>
      </w:r>
      <w:proofErr w:type="spellStart"/>
      <w:r w:rsidR="005134AA">
        <w:rPr>
          <w:rFonts w:asciiTheme="minorHAnsi" w:hAnsiTheme="minorHAnsi" w:cstheme="minorHAnsi"/>
          <w:color w:val="111111"/>
          <w:sz w:val="22"/>
          <w:szCs w:val="22"/>
          <w:shd w:val="clear" w:color="auto" w:fill="FFFFFF"/>
        </w:rPr>
        <w:t>Khawaja</w:t>
      </w:r>
      <w:proofErr w:type="spellEnd"/>
      <w:r w:rsidR="005134AA">
        <w:rPr>
          <w:rFonts w:asciiTheme="minorHAnsi" w:hAnsiTheme="minorHAnsi" w:cstheme="minorHAnsi"/>
          <w:color w:val="111111"/>
          <w:sz w:val="22"/>
          <w:szCs w:val="22"/>
          <w:shd w:val="clear" w:color="auto" w:fill="FFFFFF"/>
        </w:rPr>
        <w:t xml:space="preserve"> says sideline abuse often robbed him of his </w:t>
      </w:r>
      <w:r w:rsidR="00807608">
        <w:rPr>
          <w:rFonts w:asciiTheme="minorHAnsi" w:hAnsiTheme="minorHAnsi" w:cstheme="minorHAnsi"/>
          <w:color w:val="111111"/>
          <w:sz w:val="22"/>
          <w:szCs w:val="22"/>
          <w:shd w:val="clear" w:color="auto" w:fill="FFFFFF"/>
        </w:rPr>
        <w:t>childhood fun both on and off the sports field</w:t>
      </w:r>
      <w:r w:rsidR="005134AA">
        <w:rPr>
          <w:rFonts w:asciiTheme="minorHAnsi" w:hAnsiTheme="minorHAnsi" w:cstheme="minorHAnsi"/>
          <w:color w:val="111111"/>
          <w:sz w:val="22"/>
          <w:szCs w:val="22"/>
          <w:shd w:val="clear" w:color="auto" w:fill="FFFFFF"/>
        </w:rPr>
        <w:t>.</w:t>
      </w:r>
    </w:p>
    <w:p w14:paraId="5ACB51B7" w14:textId="77777777" w:rsidR="00807608" w:rsidRDefault="00807608"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Former Australian Rules footballer Nick Dal Santo </w:t>
      </w:r>
      <w:r w:rsidR="00772A80">
        <w:rPr>
          <w:rFonts w:asciiTheme="minorHAnsi" w:hAnsiTheme="minorHAnsi" w:cstheme="minorHAnsi"/>
          <w:color w:val="111111"/>
          <w:sz w:val="22"/>
          <w:szCs w:val="22"/>
          <w:shd w:val="clear" w:color="auto" w:fill="FFFFFF"/>
        </w:rPr>
        <w:t xml:space="preserve">observes that </w:t>
      </w:r>
      <w:r>
        <w:rPr>
          <w:rFonts w:asciiTheme="minorHAnsi" w:hAnsiTheme="minorHAnsi" w:cstheme="minorHAnsi"/>
          <w:color w:val="111111"/>
          <w:sz w:val="22"/>
          <w:szCs w:val="22"/>
          <w:shd w:val="clear" w:color="auto" w:fill="FFFFFF"/>
        </w:rPr>
        <w:t xml:space="preserve">even parents who are trying to encourage their children, frequently do it in a ‘bit of a degrading way’. “And if just keeps </w:t>
      </w:r>
      <w:r>
        <w:rPr>
          <w:rFonts w:asciiTheme="minorHAnsi" w:hAnsiTheme="minorHAnsi" w:cstheme="minorHAnsi"/>
          <w:color w:val="111111"/>
          <w:sz w:val="22"/>
          <w:szCs w:val="22"/>
          <w:shd w:val="clear" w:color="auto" w:fill="FFFFFF"/>
        </w:rPr>
        <w:lastRenderedPageBreak/>
        <w:t>chipping away at them, eventually they’ll either one, drop out of the sport, or two, just purely not enjoy it for what it’s meant to be.”</w:t>
      </w:r>
    </w:p>
    <w:p w14:paraId="450AAEAD" w14:textId="77777777" w:rsidR="00807608" w:rsidRDefault="00807608"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By far some of the most moving stories recorded as part of the ‘</w:t>
      </w:r>
      <w:hyperlink r:id="rId7" w:history="1">
        <w:r w:rsidR="00D84BEC" w:rsidRPr="00D84BEC">
          <w:rPr>
            <w:rStyle w:val="Hyperlink"/>
            <w:rFonts w:asciiTheme="minorHAnsi" w:hAnsiTheme="minorHAnsi" w:cstheme="minorHAnsi"/>
            <w:sz w:val="22"/>
            <w:szCs w:val="22"/>
            <w:shd w:val="clear" w:color="auto" w:fill="FFFFFF"/>
          </w:rPr>
          <w:t>Let Kids be Kids</w:t>
        </w:r>
      </w:hyperlink>
      <w:r>
        <w:rPr>
          <w:rFonts w:asciiTheme="minorHAnsi" w:hAnsiTheme="minorHAnsi" w:cstheme="minorHAnsi"/>
          <w:color w:val="111111"/>
          <w:sz w:val="22"/>
          <w:szCs w:val="22"/>
          <w:shd w:val="clear" w:color="auto" w:fill="FFFFFF"/>
        </w:rPr>
        <w:t>‘</w:t>
      </w:r>
      <w:r w:rsidR="00D84BEC">
        <w:rPr>
          <w:rFonts w:asciiTheme="minorHAnsi" w:hAnsiTheme="minorHAnsi" w:cstheme="minorHAnsi"/>
          <w:color w:val="111111"/>
          <w:sz w:val="22"/>
          <w:szCs w:val="22"/>
          <w:shd w:val="clear" w:color="auto" w:fill="FFFFFF"/>
        </w:rPr>
        <w:t xml:space="preserve"> </w:t>
      </w:r>
      <w:r>
        <w:rPr>
          <w:rFonts w:asciiTheme="minorHAnsi" w:hAnsiTheme="minorHAnsi" w:cstheme="minorHAnsi"/>
          <w:color w:val="111111"/>
          <w:sz w:val="22"/>
          <w:szCs w:val="22"/>
          <w:shd w:val="clear" w:color="auto" w:fill="FFFFFF"/>
        </w:rPr>
        <w:t xml:space="preserve">campaign come from children themselves. </w:t>
      </w:r>
      <w:r w:rsidR="00772A80">
        <w:rPr>
          <w:rFonts w:asciiTheme="minorHAnsi" w:hAnsiTheme="minorHAnsi" w:cstheme="minorHAnsi"/>
          <w:color w:val="111111"/>
          <w:sz w:val="22"/>
          <w:szCs w:val="22"/>
          <w:shd w:val="clear" w:color="auto" w:fill="FFFFFF"/>
        </w:rPr>
        <w:t>Children’s c</w:t>
      </w:r>
      <w:r>
        <w:rPr>
          <w:rFonts w:asciiTheme="minorHAnsi" w:hAnsiTheme="minorHAnsi" w:cstheme="minorHAnsi"/>
          <w:color w:val="111111"/>
          <w:sz w:val="22"/>
          <w:szCs w:val="22"/>
          <w:shd w:val="clear" w:color="auto" w:fill="FFFFFF"/>
        </w:rPr>
        <w:t>omments about sideline abuse range from: “it makes me feel like I’m useless and can’t do anything”, to “sometimes it makes me sad, but sometimes it makes me feel angry at the same time”. One child pleads: “Would you please like stop yelling at me on the court because it’s making me feel like I can’t do it anymore”.</w:t>
      </w:r>
    </w:p>
    <w:p w14:paraId="45DBEA7B" w14:textId="77777777" w:rsidR="00772A80" w:rsidRDefault="00D84BEC" w:rsidP="00DB1616">
      <w:pPr>
        <w:spacing w:after="120" w:line="276" w:lineRule="auto"/>
        <w:rPr>
          <w:rFonts w:asciiTheme="minorHAnsi" w:hAnsiTheme="minorHAnsi" w:cstheme="minorHAnsi"/>
          <w:color w:val="111111"/>
          <w:sz w:val="22"/>
          <w:szCs w:val="22"/>
          <w:shd w:val="clear" w:color="auto" w:fill="FFFFFF"/>
        </w:rPr>
      </w:pPr>
      <w:hyperlink r:id="rId8" w:history="1">
        <w:r w:rsidR="00772A80" w:rsidRPr="00D84BEC">
          <w:rPr>
            <w:rStyle w:val="Hyperlink"/>
            <w:rFonts w:asciiTheme="minorHAnsi" w:hAnsiTheme="minorHAnsi" w:cstheme="minorHAnsi"/>
            <w:sz w:val="22"/>
            <w:szCs w:val="22"/>
            <w:shd w:val="clear" w:color="auto" w:fill="FFFFFF"/>
          </w:rPr>
          <w:t>Play by the Rules</w:t>
        </w:r>
      </w:hyperlink>
      <w:r w:rsidR="00772A80">
        <w:rPr>
          <w:rFonts w:asciiTheme="minorHAnsi" w:hAnsiTheme="minorHAnsi" w:cstheme="minorHAnsi"/>
          <w:color w:val="111111"/>
          <w:sz w:val="22"/>
          <w:szCs w:val="22"/>
          <w:shd w:val="clear" w:color="auto" w:fill="FFFFFF"/>
        </w:rPr>
        <w:t xml:space="preserve"> has released a toolkit with practical advice and steps to help sports groups </w:t>
      </w:r>
      <w:r w:rsidR="008C1E05">
        <w:rPr>
          <w:rFonts w:asciiTheme="minorHAnsi" w:hAnsiTheme="minorHAnsi" w:cstheme="minorHAnsi"/>
          <w:color w:val="111111"/>
          <w:sz w:val="22"/>
          <w:szCs w:val="22"/>
          <w:shd w:val="clear" w:color="auto" w:fill="FFFFFF"/>
        </w:rPr>
        <w:t xml:space="preserve">stamp out poor sideline behaviour and </w:t>
      </w:r>
      <w:r w:rsidR="00772A80">
        <w:rPr>
          <w:rFonts w:asciiTheme="minorHAnsi" w:hAnsiTheme="minorHAnsi" w:cstheme="minorHAnsi"/>
          <w:color w:val="111111"/>
          <w:sz w:val="22"/>
          <w:szCs w:val="22"/>
          <w:shd w:val="clear" w:color="auto" w:fill="FFFFFF"/>
        </w:rPr>
        <w:t xml:space="preserve">power </w:t>
      </w:r>
      <w:r w:rsidR="008C1E05">
        <w:rPr>
          <w:rFonts w:asciiTheme="minorHAnsi" w:hAnsiTheme="minorHAnsi" w:cstheme="minorHAnsi"/>
          <w:color w:val="111111"/>
          <w:sz w:val="22"/>
          <w:szCs w:val="22"/>
          <w:shd w:val="clear" w:color="auto" w:fill="FFFFFF"/>
        </w:rPr>
        <w:t>junior sport with</w:t>
      </w:r>
      <w:r w:rsidR="00772A80">
        <w:rPr>
          <w:rFonts w:asciiTheme="minorHAnsi" w:hAnsiTheme="minorHAnsi" w:cstheme="minorHAnsi"/>
          <w:color w:val="111111"/>
          <w:sz w:val="22"/>
          <w:szCs w:val="22"/>
          <w:shd w:val="clear" w:color="auto" w:fill="FFFFFF"/>
        </w:rPr>
        <w:t xml:space="preserve"> positive support.</w:t>
      </w:r>
    </w:p>
    <w:p w14:paraId="20BF3D0A" w14:textId="77777777" w:rsidR="00807608" w:rsidRDefault="00807608" w:rsidP="00DB1616">
      <w:pPr>
        <w:spacing w:after="120" w:line="276" w:lineRule="auto"/>
        <w:rPr>
          <w:rFonts w:asciiTheme="minorHAnsi" w:hAnsiTheme="minorHAnsi" w:cstheme="minorHAnsi"/>
          <w:color w:val="111111"/>
          <w:sz w:val="22"/>
          <w:szCs w:val="22"/>
          <w:shd w:val="clear" w:color="auto" w:fill="FFFFFF"/>
        </w:rPr>
      </w:pPr>
      <w:r>
        <w:rPr>
          <w:rFonts w:asciiTheme="minorHAnsi" w:hAnsiTheme="minorHAnsi" w:cstheme="minorHAnsi"/>
          <w:color w:val="111111"/>
          <w:sz w:val="22"/>
          <w:szCs w:val="22"/>
          <w:shd w:val="clear" w:color="auto" w:fill="FFFFFF"/>
        </w:rPr>
        <w:t xml:space="preserve">The message </w:t>
      </w:r>
      <w:r w:rsidR="00626E81">
        <w:rPr>
          <w:rFonts w:asciiTheme="minorHAnsi" w:hAnsiTheme="minorHAnsi" w:cstheme="minorHAnsi"/>
          <w:color w:val="111111"/>
          <w:sz w:val="22"/>
          <w:szCs w:val="22"/>
          <w:shd w:val="clear" w:color="auto" w:fill="FFFFFF"/>
        </w:rPr>
        <w:t>being sent</w:t>
      </w:r>
      <w:r w:rsidR="00772A80">
        <w:rPr>
          <w:rFonts w:asciiTheme="minorHAnsi" w:hAnsiTheme="minorHAnsi" w:cstheme="minorHAnsi"/>
          <w:color w:val="111111"/>
          <w:sz w:val="22"/>
          <w:szCs w:val="22"/>
          <w:shd w:val="clear" w:color="auto" w:fill="FFFFFF"/>
        </w:rPr>
        <w:t xml:space="preserve"> </w:t>
      </w:r>
      <w:r>
        <w:rPr>
          <w:rFonts w:asciiTheme="minorHAnsi" w:hAnsiTheme="minorHAnsi" w:cstheme="minorHAnsi"/>
          <w:color w:val="111111"/>
          <w:sz w:val="22"/>
          <w:szCs w:val="22"/>
          <w:shd w:val="clear" w:color="auto" w:fill="FFFFFF"/>
        </w:rPr>
        <w:t>is clear: let kids have fun</w:t>
      </w:r>
      <w:bookmarkStart w:id="0" w:name="_GoBack"/>
      <w:r>
        <w:rPr>
          <w:rFonts w:asciiTheme="minorHAnsi" w:hAnsiTheme="minorHAnsi" w:cstheme="minorHAnsi"/>
          <w:color w:val="111111"/>
          <w:sz w:val="22"/>
          <w:szCs w:val="22"/>
          <w:shd w:val="clear" w:color="auto" w:fill="FFFFFF"/>
        </w:rPr>
        <w:t xml:space="preserve"> </w:t>
      </w:r>
      <w:bookmarkEnd w:id="0"/>
      <w:r>
        <w:rPr>
          <w:rFonts w:asciiTheme="minorHAnsi" w:hAnsiTheme="minorHAnsi" w:cstheme="minorHAnsi"/>
          <w:color w:val="111111"/>
          <w:sz w:val="22"/>
          <w:szCs w:val="22"/>
          <w:shd w:val="clear" w:color="auto" w:fill="FFFFFF"/>
        </w:rPr>
        <w:t>and do what they love.</w:t>
      </w:r>
      <w:r w:rsidR="00772A80">
        <w:rPr>
          <w:rFonts w:asciiTheme="minorHAnsi" w:hAnsiTheme="minorHAnsi" w:cstheme="minorHAnsi"/>
          <w:color w:val="111111"/>
          <w:sz w:val="22"/>
          <w:szCs w:val="22"/>
          <w:shd w:val="clear" w:color="auto" w:fill="FFFFFF"/>
        </w:rPr>
        <w:t xml:space="preserve"> On the sports field, l</w:t>
      </w:r>
      <w:r>
        <w:rPr>
          <w:rFonts w:asciiTheme="minorHAnsi" w:hAnsiTheme="minorHAnsi" w:cstheme="minorHAnsi"/>
          <w:color w:val="111111"/>
          <w:sz w:val="22"/>
          <w:szCs w:val="22"/>
          <w:shd w:val="clear" w:color="auto" w:fill="FFFFFF"/>
        </w:rPr>
        <w:t xml:space="preserve">et </w:t>
      </w:r>
      <w:r w:rsidR="005501EE">
        <w:rPr>
          <w:rFonts w:asciiTheme="minorHAnsi" w:hAnsiTheme="minorHAnsi" w:cstheme="minorHAnsi"/>
          <w:color w:val="111111"/>
          <w:sz w:val="22"/>
          <w:szCs w:val="22"/>
          <w:shd w:val="clear" w:color="auto" w:fill="FFFFFF"/>
        </w:rPr>
        <w:t>k</w:t>
      </w:r>
      <w:r>
        <w:rPr>
          <w:rFonts w:asciiTheme="minorHAnsi" w:hAnsiTheme="minorHAnsi" w:cstheme="minorHAnsi"/>
          <w:color w:val="111111"/>
          <w:sz w:val="22"/>
          <w:szCs w:val="22"/>
          <w:shd w:val="clear" w:color="auto" w:fill="FFFFFF"/>
        </w:rPr>
        <w:t xml:space="preserve">ids be </w:t>
      </w:r>
      <w:r w:rsidR="005501EE">
        <w:rPr>
          <w:rFonts w:asciiTheme="minorHAnsi" w:hAnsiTheme="minorHAnsi" w:cstheme="minorHAnsi"/>
          <w:color w:val="111111"/>
          <w:sz w:val="22"/>
          <w:szCs w:val="22"/>
          <w:shd w:val="clear" w:color="auto" w:fill="FFFFFF"/>
        </w:rPr>
        <w:t>k</w:t>
      </w:r>
      <w:r>
        <w:rPr>
          <w:rFonts w:asciiTheme="minorHAnsi" w:hAnsiTheme="minorHAnsi" w:cstheme="minorHAnsi"/>
          <w:color w:val="111111"/>
          <w:sz w:val="22"/>
          <w:szCs w:val="22"/>
          <w:shd w:val="clear" w:color="auto" w:fill="FFFFFF"/>
        </w:rPr>
        <w:t xml:space="preserve">ids. </w:t>
      </w:r>
    </w:p>
    <w:sectPr w:rsidR="008076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3D96"/>
    <w:multiLevelType w:val="hybridMultilevel"/>
    <w:tmpl w:val="9E14D9D2"/>
    <w:lvl w:ilvl="0" w:tplc="04090001">
      <w:start w:val="1"/>
      <w:numFmt w:val="bullet"/>
      <w:lvlText w:val=""/>
      <w:lvlJc w:val="left"/>
      <w:pPr>
        <w:tabs>
          <w:tab w:val="num" w:pos="720"/>
        </w:tabs>
        <w:ind w:left="720" w:hanging="360"/>
      </w:pPr>
      <w:rPr>
        <w:rFonts w:ascii="Symbol" w:hAnsi="Symbol" w:hint="default"/>
      </w:rPr>
    </w:lvl>
    <w:lvl w:ilvl="1" w:tplc="F5FED800" w:tentative="1">
      <w:start w:val="1"/>
      <w:numFmt w:val="bullet"/>
      <w:lvlText w:val="o"/>
      <w:lvlJc w:val="left"/>
      <w:pPr>
        <w:tabs>
          <w:tab w:val="num" w:pos="1440"/>
        </w:tabs>
        <w:ind w:left="1440" w:hanging="360"/>
      </w:pPr>
      <w:rPr>
        <w:rFonts w:ascii="Courier New" w:hAnsi="Courier New" w:hint="default"/>
        <w:sz w:val="20"/>
      </w:rPr>
    </w:lvl>
    <w:lvl w:ilvl="2" w:tplc="2826BC06" w:tentative="1">
      <w:start w:val="1"/>
      <w:numFmt w:val="bullet"/>
      <w:lvlText w:val=""/>
      <w:lvlJc w:val="left"/>
      <w:pPr>
        <w:tabs>
          <w:tab w:val="num" w:pos="2160"/>
        </w:tabs>
        <w:ind w:left="2160" w:hanging="360"/>
      </w:pPr>
      <w:rPr>
        <w:rFonts w:ascii="Wingdings" w:hAnsi="Wingdings" w:hint="default"/>
        <w:sz w:val="20"/>
      </w:rPr>
    </w:lvl>
    <w:lvl w:ilvl="3" w:tplc="E702C540" w:tentative="1">
      <w:start w:val="1"/>
      <w:numFmt w:val="bullet"/>
      <w:lvlText w:val=""/>
      <w:lvlJc w:val="left"/>
      <w:pPr>
        <w:tabs>
          <w:tab w:val="num" w:pos="2880"/>
        </w:tabs>
        <w:ind w:left="2880" w:hanging="360"/>
      </w:pPr>
      <w:rPr>
        <w:rFonts w:ascii="Wingdings" w:hAnsi="Wingdings" w:hint="default"/>
        <w:sz w:val="20"/>
      </w:rPr>
    </w:lvl>
    <w:lvl w:ilvl="4" w:tplc="DD048220" w:tentative="1">
      <w:start w:val="1"/>
      <w:numFmt w:val="bullet"/>
      <w:lvlText w:val=""/>
      <w:lvlJc w:val="left"/>
      <w:pPr>
        <w:tabs>
          <w:tab w:val="num" w:pos="3600"/>
        </w:tabs>
        <w:ind w:left="3600" w:hanging="360"/>
      </w:pPr>
      <w:rPr>
        <w:rFonts w:ascii="Wingdings" w:hAnsi="Wingdings" w:hint="default"/>
        <w:sz w:val="20"/>
      </w:rPr>
    </w:lvl>
    <w:lvl w:ilvl="5" w:tplc="6F94EC5A" w:tentative="1">
      <w:start w:val="1"/>
      <w:numFmt w:val="bullet"/>
      <w:lvlText w:val=""/>
      <w:lvlJc w:val="left"/>
      <w:pPr>
        <w:tabs>
          <w:tab w:val="num" w:pos="4320"/>
        </w:tabs>
        <w:ind w:left="4320" w:hanging="360"/>
      </w:pPr>
      <w:rPr>
        <w:rFonts w:ascii="Wingdings" w:hAnsi="Wingdings" w:hint="default"/>
        <w:sz w:val="20"/>
      </w:rPr>
    </w:lvl>
    <w:lvl w:ilvl="6" w:tplc="E03CE24C" w:tentative="1">
      <w:start w:val="1"/>
      <w:numFmt w:val="bullet"/>
      <w:lvlText w:val=""/>
      <w:lvlJc w:val="left"/>
      <w:pPr>
        <w:tabs>
          <w:tab w:val="num" w:pos="5040"/>
        </w:tabs>
        <w:ind w:left="5040" w:hanging="360"/>
      </w:pPr>
      <w:rPr>
        <w:rFonts w:ascii="Wingdings" w:hAnsi="Wingdings" w:hint="default"/>
        <w:sz w:val="20"/>
      </w:rPr>
    </w:lvl>
    <w:lvl w:ilvl="7" w:tplc="32185196" w:tentative="1">
      <w:start w:val="1"/>
      <w:numFmt w:val="bullet"/>
      <w:lvlText w:val=""/>
      <w:lvlJc w:val="left"/>
      <w:pPr>
        <w:tabs>
          <w:tab w:val="num" w:pos="5760"/>
        </w:tabs>
        <w:ind w:left="5760" w:hanging="360"/>
      </w:pPr>
      <w:rPr>
        <w:rFonts w:ascii="Wingdings" w:hAnsi="Wingdings" w:hint="default"/>
        <w:sz w:val="20"/>
      </w:rPr>
    </w:lvl>
    <w:lvl w:ilvl="8" w:tplc="3F5AD696"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55EE5"/>
    <w:multiLevelType w:val="hybridMultilevel"/>
    <w:tmpl w:val="7B027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16"/>
    <w:rsid w:val="00026D11"/>
    <w:rsid w:val="0003584A"/>
    <w:rsid w:val="00074B0E"/>
    <w:rsid w:val="000D186E"/>
    <w:rsid w:val="001E6599"/>
    <w:rsid w:val="00251AEF"/>
    <w:rsid w:val="002F23DC"/>
    <w:rsid w:val="002F2F9F"/>
    <w:rsid w:val="0037128D"/>
    <w:rsid w:val="00375B75"/>
    <w:rsid w:val="00391499"/>
    <w:rsid w:val="004E0D63"/>
    <w:rsid w:val="005134AA"/>
    <w:rsid w:val="005501EE"/>
    <w:rsid w:val="00595821"/>
    <w:rsid w:val="005D11F4"/>
    <w:rsid w:val="00626E81"/>
    <w:rsid w:val="006B034E"/>
    <w:rsid w:val="006B4AFB"/>
    <w:rsid w:val="006F386F"/>
    <w:rsid w:val="00772A80"/>
    <w:rsid w:val="007B464F"/>
    <w:rsid w:val="00807608"/>
    <w:rsid w:val="008319A4"/>
    <w:rsid w:val="008C0AE8"/>
    <w:rsid w:val="008C1E05"/>
    <w:rsid w:val="009917F1"/>
    <w:rsid w:val="009F0921"/>
    <w:rsid w:val="00B50F07"/>
    <w:rsid w:val="00C035F1"/>
    <w:rsid w:val="00C21487"/>
    <w:rsid w:val="00C25A10"/>
    <w:rsid w:val="00C67605"/>
    <w:rsid w:val="00CE62AD"/>
    <w:rsid w:val="00CF1C06"/>
    <w:rsid w:val="00CF232F"/>
    <w:rsid w:val="00D633F5"/>
    <w:rsid w:val="00D84BEC"/>
    <w:rsid w:val="00DB1616"/>
    <w:rsid w:val="00E8427A"/>
    <w:rsid w:val="00F05ED7"/>
    <w:rsid w:val="00F333D0"/>
    <w:rsid w:val="00F62C14"/>
    <w:rsid w:val="00FF2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EB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F2D5E"/>
    <w:pPr>
      <w:keepNext/>
      <w:spacing w:after="240"/>
      <w:outlineLvl w:val="0"/>
    </w:pPr>
    <w:rPr>
      <w:rFonts w:ascii="Calibri" w:hAnsi="Calibri"/>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D5E"/>
    <w:rPr>
      <w:rFonts w:ascii="Calibri" w:eastAsia="Times New Roman" w:hAnsi="Calibri" w:cs="Times New Roman"/>
      <w:b/>
      <w:bCs/>
      <w:kern w:val="32"/>
      <w:sz w:val="28"/>
      <w:szCs w:val="28"/>
      <w:lang w:val="en-US"/>
    </w:rPr>
  </w:style>
  <w:style w:type="paragraph" w:customStyle="1" w:styleId="HeadingPEPinternal">
    <w:name w:val="Heading PEP internal"/>
    <w:basedOn w:val="Heading1"/>
    <w:link w:val="HeadingPEPinternalChar"/>
    <w:autoRedefine/>
    <w:qFormat/>
    <w:rsid w:val="00D633F5"/>
    <w:pPr>
      <w:spacing w:after="0"/>
    </w:pPr>
    <w:rPr>
      <w:color w:val="365F91"/>
      <w:sz w:val="24"/>
    </w:rPr>
  </w:style>
  <w:style w:type="character" w:customStyle="1" w:styleId="HeadingPEPinternalChar">
    <w:name w:val="Heading PEP internal Char"/>
    <w:basedOn w:val="Heading1Char"/>
    <w:link w:val="HeadingPEPinternal"/>
    <w:rsid w:val="00D633F5"/>
    <w:rPr>
      <w:rFonts w:ascii="Calibri" w:eastAsia="Times New Roman" w:hAnsi="Calibri" w:cs="Times New Roman"/>
      <w:b/>
      <w:bCs/>
      <w:color w:val="365F91"/>
      <w:kern w:val="32"/>
      <w:sz w:val="24"/>
      <w:szCs w:val="28"/>
      <w:lang w:val="en-US"/>
    </w:rPr>
  </w:style>
  <w:style w:type="paragraph" w:styleId="NormalWeb">
    <w:name w:val="Normal (Web)"/>
    <w:basedOn w:val="Normal"/>
    <w:semiHidden/>
    <w:rsid w:val="00DB1616"/>
    <w:pPr>
      <w:spacing w:before="100" w:beforeAutospacing="1" w:after="100" w:afterAutospacing="1"/>
    </w:pPr>
    <w:rPr>
      <w:color w:val="000000"/>
    </w:rPr>
  </w:style>
  <w:style w:type="paragraph" w:styleId="BodyText">
    <w:name w:val="Body Text"/>
    <w:basedOn w:val="Normal"/>
    <w:link w:val="BodyTextChar"/>
    <w:semiHidden/>
    <w:rsid w:val="00DB1616"/>
    <w:rPr>
      <w:color w:val="333333"/>
      <w:szCs w:val="17"/>
    </w:rPr>
  </w:style>
  <w:style w:type="character" w:customStyle="1" w:styleId="BodyTextChar">
    <w:name w:val="Body Text Char"/>
    <w:basedOn w:val="DefaultParagraphFont"/>
    <w:link w:val="BodyText"/>
    <w:semiHidden/>
    <w:rsid w:val="00DB1616"/>
    <w:rPr>
      <w:rFonts w:ascii="Times New Roman" w:eastAsia="Times New Roman" w:hAnsi="Times New Roman" w:cs="Times New Roman"/>
      <w:color w:val="333333"/>
      <w:sz w:val="24"/>
      <w:szCs w:val="17"/>
    </w:rPr>
  </w:style>
  <w:style w:type="paragraph" w:customStyle="1" w:styleId="bodytext0">
    <w:name w:val="bodytext"/>
    <w:basedOn w:val="Normal"/>
    <w:rsid w:val="00DB1616"/>
    <w:pPr>
      <w:spacing w:before="100" w:beforeAutospacing="1" w:after="100" w:afterAutospacing="1"/>
    </w:pPr>
    <w:rPr>
      <w:rFonts w:ascii="Verdana" w:hAnsi="Verdana"/>
      <w:color w:val="000000"/>
      <w:sz w:val="14"/>
      <w:szCs w:val="14"/>
    </w:rPr>
  </w:style>
  <w:style w:type="character" w:customStyle="1" w:styleId="apple-converted-space">
    <w:name w:val="apple-converted-space"/>
    <w:basedOn w:val="DefaultParagraphFont"/>
    <w:rsid w:val="00DB1616"/>
  </w:style>
  <w:style w:type="character" w:styleId="Emphasis">
    <w:name w:val="Emphasis"/>
    <w:basedOn w:val="DefaultParagraphFont"/>
    <w:uiPriority w:val="20"/>
    <w:qFormat/>
    <w:rsid w:val="00DB1616"/>
    <w:rPr>
      <w:i/>
      <w:iCs/>
    </w:rPr>
  </w:style>
  <w:style w:type="character" w:styleId="Strong">
    <w:name w:val="Strong"/>
    <w:basedOn w:val="DefaultParagraphFont"/>
    <w:uiPriority w:val="22"/>
    <w:qFormat/>
    <w:rsid w:val="00FF2D5E"/>
    <w:rPr>
      <w:b/>
      <w:bCs/>
    </w:rPr>
  </w:style>
  <w:style w:type="character" w:styleId="CommentReference">
    <w:name w:val="annotation reference"/>
    <w:basedOn w:val="DefaultParagraphFont"/>
    <w:uiPriority w:val="99"/>
    <w:semiHidden/>
    <w:unhideWhenUsed/>
    <w:rsid w:val="00FF2D5E"/>
    <w:rPr>
      <w:sz w:val="16"/>
      <w:szCs w:val="16"/>
    </w:rPr>
  </w:style>
  <w:style w:type="paragraph" w:styleId="CommentText">
    <w:name w:val="annotation text"/>
    <w:basedOn w:val="Normal"/>
    <w:link w:val="CommentTextChar"/>
    <w:uiPriority w:val="99"/>
    <w:semiHidden/>
    <w:unhideWhenUsed/>
    <w:rsid w:val="00FF2D5E"/>
    <w:rPr>
      <w:sz w:val="20"/>
      <w:szCs w:val="20"/>
    </w:rPr>
  </w:style>
  <w:style w:type="character" w:customStyle="1" w:styleId="CommentTextChar">
    <w:name w:val="Comment Text Char"/>
    <w:basedOn w:val="DefaultParagraphFont"/>
    <w:link w:val="CommentText"/>
    <w:uiPriority w:val="99"/>
    <w:semiHidden/>
    <w:rsid w:val="00FF2D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D5E"/>
    <w:rPr>
      <w:b/>
      <w:bCs/>
    </w:rPr>
  </w:style>
  <w:style w:type="character" w:customStyle="1" w:styleId="CommentSubjectChar">
    <w:name w:val="Comment Subject Char"/>
    <w:basedOn w:val="CommentTextChar"/>
    <w:link w:val="CommentSubject"/>
    <w:uiPriority w:val="99"/>
    <w:semiHidden/>
    <w:rsid w:val="00FF2D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2D5E"/>
    <w:rPr>
      <w:rFonts w:ascii="Tahoma" w:hAnsi="Tahoma" w:cs="Tahoma"/>
      <w:sz w:val="16"/>
      <w:szCs w:val="16"/>
    </w:rPr>
  </w:style>
  <w:style w:type="character" w:customStyle="1" w:styleId="BalloonTextChar">
    <w:name w:val="Balloon Text Char"/>
    <w:basedOn w:val="DefaultParagraphFont"/>
    <w:link w:val="BalloonText"/>
    <w:uiPriority w:val="99"/>
    <w:semiHidden/>
    <w:rsid w:val="00FF2D5E"/>
    <w:rPr>
      <w:rFonts w:ascii="Tahoma" w:eastAsia="Times New Roman" w:hAnsi="Tahoma" w:cs="Tahoma"/>
      <w:sz w:val="16"/>
      <w:szCs w:val="16"/>
    </w:rPr>
  </w:style>
  <w:style w:type="character" w:styleId="Hyperlink">
    <w:name w:val="Hyperlink"/>
    <w:basedOn w:val="DefaultParagraphFont"/>
    <w:uiPriority w:val="99"/>
    <w:unhideWhenUsed/>
    <w:rsid w:val="00D84B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F2D5E"/>
    <w:pPr>
      <w:keepNext/>
      <w:spacing w:after="240"/>
      <w:outlineLvl w:val="0"/>
    </w:pPr>
    <w:rPr>
      <w:rFonts w:ascii="Calibri" w:hAnsi="Calibri"/>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D5E"/>
    <w:rPr>
      <w:rFonts w:ascii="Calibri" w:eastAsia="Times New Roman" w:hAnsi="Calibri" w:cs="Times New Roman"/>
      <w:b/>
      <w:bCs/>
      <w:kern w:val="32"/>
      <w:sz w:val="28"/>
      <w:szCs w:val="28"/>
      <w:lang w:val="en-US"/>
    </w:rPr>
  </w:style>
  <w:style w:type="paragraph" w:customStyle="1" w:styleId="HeadingPEPinternal">
    <w:name w:val="Heading PEP internal"/>
    <w:basedOn w:val="Heading1"/>
    <w:link w:val="HeadingPEPinternalChar"/>
    <w:autoRedefine/>
    <w:qFormat/>
    <w:rsid w:val="00D633F5"/>
    <w:pPr>
      <w:spacing w:after="0"/>
    </w:pPr>
    <w:rPr>
      <w:color w:val="365F91"/>
      <w:sz w:val="24"/>
    </w:rPr>
  </w:style>
  <w:style w:type="character" w:customStyle="1" w:styleId="HeadingPEPinternalChar">
    <w:name w:val="Heading PEP internal Char"/>
    <w:basedOn w:val="Heading1Char"/>
    <w:link w:val="HeadingPEPinternal"/>
    <w:rsid w:val="00D633F5"/>
    <w:rPr>
      <w:rFonts w:ascii="Calibri" w:eastAsia="Times New Roman" w:hAnsi="Calibri" w:cs="Times New Roman"/>
      <w:b/>
      <w:bCs/>
      <w:color w:val="365F91"/>
      <w:kern w:val="32"/>
      <w:sz w:val="24"/>
      <w:szCs w:val="28"/>
      <w:lang w:val="en-US"/>
    </w:rPr>
  </w:style>
  <w:style w:type="paragraph" w:styleId="NormalWeb">
    <w:name w:val="Normal (Web)"/>
    <w:basedOn w:val="Normal"/>
    <w:semiHidden/>
    <w:rsid w:val="00DB1616"/>
    <w:pPr>
      <w:spacing w:before="100" w:beforeAutospacing="1" w:after="100" w:afterAutospacing="1"/>
    </w:pPr>
    <w:rPr>
      <w:color w:val="000000"/>
    </w:rPr>
  </w:style>
  <w:style w:type="paragraph" w:styleId="BodyText">
    <w:name w:val="Body Text"/>
    <w:basedOn w:val="Normal"/>
    <w:link w:val="BodyTextChar"/>
    <w:semiHidden/>
    <w:rsid w:val="00DB1616"/>
    <w:rPr>
      <w:color w:val="333333"/>
      <w:szCs w:val="17"/>
    </w:rPr>
  </w:style>
  <w:style w:type="character" w:customStyle="1" w:styleId="BodyTextChar">
    <w:name w:val="Body Text Char"/>
    <w:basedOn w:val="DefaultParagraphFont"/>
    <w:link w:val="BodyText"/>
    <w:semiHidden/>
    <w:rsid w:val="00DB1616"/>
    <w:rPr>
      <w:rFonts w:ascii="Times New Roman" w:eastAsia="Times New Roman" w:hAnsi="Times New Roman" w:cs="Times New Roman"/>
      <w:color w:val="333333"/>
      <w:sz w:val="24"/>
      <w:szCs w:val="17"/>
    </w:rPr>
  </w:style>
  <w:style w:type="paragraph" w:customStyle="1" w:styleId="bodytext0">
    <w:name w:val="bodytext"/>
    <w:basedOn w:val="Normal"/>
    <w:rsid w:val="00DB1616"/>
    <w:pPr>
      <w:spacing w:before="100" w:beforeAutospacing="1" w:after="100" w:afterAutospacing="1"/>
    </w:pPr>
    <w:rPr>
      <w:rFonts w:ascii="Verdana" w:hAnsi="Verdana"/>
      <w:color w:val="000000"/>
      <w:sz w:val="14"/>
      <w:szCs w:val="14"/>
    </w:rPr>
  </w:style>
  <w:style w:type="character" w:customStyle="1" w:styleId="apple-converted-space">
    <w:name w:val="apple-converted-space"/>
    <w:basedOn w:val="DefaultParagraphFont"/>
    <w:rsid w:val="00DB1616"/>
  </w:style>
  <w:style w:type="character" w:styleId="Emphasis">
    <w:name w:val="Emphasis"/>
    <w:basedOn w:val="DefaultParagraphFont"/>
    <w:uiPriority w:val="20"/>
    <w:qFormat/>
    <w:rsid w:val="00DB1616"/>
    <w:rPr>
      <w:i/>
      <w:iCs/>
    </w:rPr>
  </w:style>
  <w:style w:type="character" w:styleId="Strong">
    <w:name w:val="Strong"/>
    <w:basedOn w:val="DefaultParagraphFont"/>
    <w:uiPriority w:val="22"/>
    <w:qFormat/>
    <w:rsid w:val="00FF2D5E"/>
    <w:rPr>
      <w:b/>
      <w:bCs/>
    </w:rPr>
  </w:style>
  <w:style w:type="character" w:styleId="CommentReference">
    <w:name w:val="annotation reference"/>
    <w:basedOn w:val="DefaultParagraphFont"/>
    <w:uiPriority w:val="99"/>
    <w:semiHidden/>
    <w:unhideWhenUsed/>
    <w:rsid w:val="00FF2D5E"/>
    <w:rPr>
      <w:sz w:val="16"/>
      <w:szCs w:val="16"/>
    </w:rPr>
  </w:style>
  <w:style w:type="paragraph" w:styleId="CommentText">
    <w:name w:val="annotation text"/>
    <w:basedOn w:val="Normal"/>
    <w:link w:val="CommentTextChar"/>
    <w:uiPriority w:val="99"/>
    <w:semiHidden/>
    <w:unhideWhenUsed/>
    <w:rsid w:val="00FF2D5E"/>
    <w:rPr>
      <w:sz w:val="20"/>
      <w:szCs w:val="20"/>
    </w:rPr>
  </w:style>
  <w:style w:type="character" w:customStyle="1" w:styleId="CommentTextChar">
    <w:name w:val="Comment Text Char"/>
    <w:basedOn w:val="DefaultParagraphFont"/>
    <w:link w:val="CommentText"/>
    <w:uiPriority w:val="99"/>
    <w:semiHidden/>
    <w:rsid w:val="00FF2D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D5E"/>
    <w:rPr>
      <w:b/>
      <w:bCs/>
    </w:rPr>
  </w:style>
  <w:style w:type="character" w:customStyle="1" w:styleId="CommentSubjectChar">
    <w:name w:val="Comment Subject Char"/>
    <w:basedOn w:val="CommentTextChar"/>
    <w:link w:val="CommentSubject"/>
    <w:uiPriority w:val="99"/>
    <w:semiHidden/>
    <w:rsid w:val="00FF2D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2D5E"/>
    <w:rPr>
      <w:rFonts w:ascii="Tahoma" w:hAnsi="Tahoma" w:cs="Tahoma"/>
      <w:sz w:val="16"/>
      <w:szCs w:val="16"/>
    </w:rPr>
  </w:style>
  <w:style w:type="character" w:customStyle="1" w:styleId="BalloonTextChar">
    <w:name w:val="Balloon Text Char"/>
    <w:basedOn w:val="DefaultParagraphFont"/>
    <w:link w:val="BalloonText"/>
    <w:uiPriority w:val="99"/>
    <w:semiHidden/>
    <w:rsid w:val="00FF2D5E"/>
    <w:rPr>
      <w:rFonts w:ascii="Tahoma" w:eastAsia="Times New Roman" w:hAnsi="Tahoma" w:cs="Tahoma"/>
      <w:sz w:val="16"/>
      <w:szCs w:val="16"/>
    </w:rPr>
  </w:style>
  <w:style w:type="character" w:styleId="Hyperlink">
    <w:name w:val="Hyperlink"/>
    <w:basedOn w:val="DefaultParagraphFont"/>
    <w:uiPriority w:val="99"/>
    <w:unhideWhenUsed/>
    <w:rsid w:val="00D84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laybytherules.net.au/let-kids-be-kids" TargetMode="External"/><Relationship Id="rId7" Type="http://schemas.openxmlformats.org/officeDocument/2006/relationships/hyperlink" Target="http://playbytherules.net.au/let-kids-be-kids" TargetMode="External"/><Relationship Id="rId8" Type="http://schemas.openxmlformats.org/officeDocument/2006/relationships/hyperlink" Target="http://playbytherules.net.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Phillips</dc:creator>
  <cp:lastModifiedBy>Peter Downs</cp:lastModifiedBy>
  <cp:revision>3</cp:revision>
  <dcterms:created xsi:type="dcterms:W3CDTF">2017-02-17T01:14:00Z</dcterms:created>
  <dcterms:modified xsi:type="dcterms:W3CDTF">2017-02-19T23:57:00Z</dcterms:modified>
</cp:coreProperties>
</file>