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0BDCD0" w14:textId="77777777" w:rsidR="00F26CBC" w:rsidRDefault="00F26CBC" w:rsidP="00D77C0A">
      <w:r>
        <w:t>P</w:t>
      </w:r>
      <w:r w:rsidRPr="00F26CBC">
        <w:rPr>
          <w:spacing w:val="9"/>
        </w:rPr>
        <w:t>L</w:t>
      </w:r>
      <w:r w:rsidRPr="00F26CBC">
        <w:rPr>
          <w:spacing w:val="-14"/>
        </w:rPr>
        <w:t>A</w:t>
      </w:r>
      <w:r>
        <w:t xml:space="preserve">Y BY THE </w:t>
      </w:r>
      <w:r w:rsidRPr="00F26CBC">
        <w:rPr>
          <w:spacing w:val="3"/>
        </w:rPr>
        <w:t>R</w:t>
      </w:r>
      <w:r>
        <w:t>ULES</w:t>
      </w:r>
      <w:r w:rsidRPr="00F26CBC">
        <w:rPr>
          <w:spacing w:val="16"/>
        </w:rPr>
        <w:t xml:space="preserve"> </w:t>
      </w:r>
      <w:r w:rsidRPr="00F26CBC">
        <w:rPr>
          <w:spacing w:val="3"/>
        </w:rPr>
        <w:t>M</w:t>
      </w:r>
      <w:r w:rsidRPr="00F26CBC">
        <w:rPr>
          <w:spacing w:val="1"/>
        </w:rPr>
        <w:t>A</w:t>
      </w:r>
      <w:r>
        <w:t>GAZINE</w:t>
      </w:r>
    </w:p>
    <w:p w14:paraId="292306FC" w14:textId="77777777" w:rsidR="00EF7384" w:rsidRDefault="00EF7384" w:rsidP="00F26CBC"/>
    <w:p w14:paraId="1C902221" w14:textId="6290A025" w:rsidR="00F26CBC" w:rsidRDefault="00F26CBC" w:rsidP="00453F16">
      <w:pPr>
        <w:pStyle w:val="Heading3"/>
      </w:pPr>
      <w:r>
        <w:rPr>
          <w:noProof/>
          <w:sz w:val="20"/>
          <w:szCs w:val="20"/>
          <w:lang w:val="en-US"/>
        </w:rPr>
        <w:drawing>
          <wp:anchor distT="0" distB="0" distL="114300" distR="114300" simplePos="0" relativeHeight="251659264" behindDoc="0" locked="0" layoutInCell="1" allowOverlap="1" wp14:anchorId="7025A6FE" wp14:editId="5149BA4C">
            <wp:simplePos x="0" y="0"/>
            <wp:positionH relativeFrom="page">
              <wp:posOffset>1080135</wp:posOffset>
            </wp:positionH>
            <wp:positionV relativeFrom="page">
              <wp:posOffset>1405890</wp:posOffset>
            </wp:positionV>
            <wp:extent cx="5473700" cy="1010920"/>
            <wp:effectExtent l="0" t="0" r="12700" b="5080"/>
            <wp:wrapThrough wrapText="bothSides">
              <wp:wrapPolygon edited="0">
                <wp:start x="0" y="0"/>
                <wp:lineTo x="0" y="21166"/>
                <wp:lineTo x="21550" y="21166"/>
                <wp:lineTo x="21550" y="0"/>
                <wp:lineTo x="0" y="0"/>
              </wp:wrapPolygon>
            </wp:wrapThrough>
            <wp:docPr id="1" name="Picture 1" descr="The Play by the Rules logo - go to http://playbytherules.net.au" title="Play by the Ru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Macintosh HD:Users:peteanddorrie:Documents:Play_by_the_Rules:logos:PBTR High Res Logo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3700" cy="10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A0EE6" w14:textId="36009E08" w:rsidR="00F26CBC" w:rsidRPr="00D23A9F" w:rsidRDefault="00193950" w:rsidP="00FF2291">
      <w:pPr>
        <w:spacing w:line="276" w:lineRule="auto"/>
      </w:pPr>
      <w:r>
        <w:t>Issue 11</w:t>
      </w:r>
    </w:p>
    <w:p w14:paraId="459A6F43" w14:textId="77777777" w:rsidR="00F26CBC" w:rsidRPr="00C65A14" w:rsidRDefault="00F26CBC" w:rsidP="00C65A14">
      <w:pPr>
        <w:pStyle w:val="Heading3"/>
        <w:spacing w:line="276" w:lineRule="auto"/>
        <w:jc w:val="center"/>
        <w:rPr>
          <w:sz w:val="72"/>
          <w:szCs w:val="72"/>
        </w:rPr>
      </w:pPr>
    </w:p>
    <w:p w14:paraId="4780CA02" w14:textId="77777777" w:rsidR="009B4F66" w:rsidRDefault="00C65A14" w:rsidP="00C65A14">
      <w:pPr>
        <w:jc w:val="center"/>
        <w:rPr>
          <w:sz w:val="72"/>
          <w:szCs w:val="72"/>
        </w:rPr>
      </w:pPr>
      <w:r w:rsidRPr="00C65A14">
        <w:rPr>
          <w:sz w:val="72"/>
          <w:szCs w:val="72"/>
        </w:rPr>
        <w:t xml:space="preserve">Special Issue on </w:t>
      </w:r>
    </w:p>
    <w:p w14:paraId="692AD6F4" w14:textId="32D2851F" w:rsidR="00C65A14" w:rsidRPr="00C65A14" w:rsidRDefault="00C65A14" w:rsidP="00C65A14">
      <w:pPr>
        <w:jc w:val="center"/>
        <w:rPr>
          <w:sz w:val="72"/>
          <w:szCs w:val="72"/>
        </w:rPr>
      </w:pPr>
      <w:r w:rsidRPr="00C65A14">
        <w:rPr>
          <w:sz w:val="72"/>
          <w:szCs w:val="72"/>
        </w:rPr>
        <w:t>Mental Wellbeing</w:t>
      </w:r>
    </w:p>
    <w:p w14:paraId="2B852EED" w14:textId="77777777" w:rsidR="00C65A14" w:rsidRDefault="00C65A14" w:rsidP="00C65A14">
      <w:pPr>
        <w:rPr>
          <w:sz w:val="56"/>
          <w:szCs w:val="56"/>
        </w:rPr>
      </w:pPr>
    </w:p>
    <w:p w14:paraId="76B0B70B" w14:textId="77777777" w:rsidR="00C65A14" w:rsidRDefault="00C65A14" w:rsidP="00C65A14">
      <w:pPr>
        <w:rPr>
          <w:sz w:val="56"/>
          <w:szCs w:val="56"/>
        </w:rPr>
      </w:pPr>
    </w:p>
    <w:p w14:paraId="2B3E4664" w14:textId="77777777" w:rsidR="00C65A14" w:rsidRPr="00C65A14" w:rsidRDefault="00C65A14" w:rsidP="00C65A14">
      <w:pPr>
        <w:rPr>
          <w:sz w:val="56"/>
          <w:szCs w:val="56"/>
        </w:rPr>
      </w:pPr>
      <w:r w:rsidRPr="00C65A14">
        <w:rPr>
          <w:sz w:val="56"/>
          <w:szCs w:val="56"/>
        </w:rPr>
        <w:t>Forum on mental health and depression in sport</w:t>
      </w:r>
    </w:p>
    <w:p w14:paraId="6214B0E6" w14:textId="77777777" w:rsidR="003B770A" w:rsidRPr="00C65A14" w:rsidRDefault="003B770A" w:rsidP="00C65A14"/>
    <w:p w14:paraId="4ED34AAF" w14:textId="77777777" w:rsidR="003B770A" w:rsidRPr="00C65A14" w:rsidRDefault="003B770A" w:rsidP="00C65A14"/>
    <w:p w14:paraId="1AE50154" w14:textId="1C23D4C3" w:rsidR="003B770A" w:rsidRPr="00C65A14" w:rsidRDefault="002C1769" w:rsidP="00C65A14">
      <w:pPr>
        <w:rPr>
          <w:sz w:val="56"/>
          <w:szCs w:val="56"/>
        </w:rPr>
      </w:pPr>
      <w:r w:rsidRPr="00C65A14">
        <w:rPr>
          <w:sz w:val="56"/>
          <w:szCs w:val="56"/>
        </w:rPr>
        <w:t>A sense of perspective and the things that matter</w:t>
      </w:r>
    </w:p>
    <w:p w14:paraId="45E39D1B" w14:textId="77777777" w:rsidR="00C65A14" w:rsidRPr="00C65A14" w:rsidRDefault="00C65A14" w:rsidP="00C65A14"/>
    <w:p w14:paraId="72BF8163" w14:textId="77777777" w:rsidR="00C65A14" w:rsidRDefault="00C65A14" w:rsidP="00C65A14"/>
    <w:p w14:paraId="379719F3" w14:textId="77777777" w:rsidR="00C65A14" w:rsidRPr="00C65A14" w:rsidRDefault="00C65A14" w:rsidP="00C65A14">
      <w:pPr>
        <w:rPr>
          <w:sz w:val="56"/>
          <w:szCs w:val="56"/>
        </w:rPr>
      </w:pPr>
      <w:r w:rsidRPr="00C65A14">
        <w:rPr>
          <w:sz w:val="56"/>
          <w:szCs w:val="56"/>
        </w:rPr>
        <w:t>Supporting mental wellness</w:t>
      </w:r>
    </w:p>
    <w:p w14:paraId="2523F136" w14:textId="77777777" w:rsidR="00C65A14" w:rsidRPr="00C65A14" w:rsidRDefault="00C65A14" w:rsidP="00C65A14"/>
    <w:p w14:paraId="37D39FC3" w14:textId="77777777" w:rsidR="00C65A14" w:rsidRDefault="00C65A14" w:rsidP="00C65A14"/>
    <w:p w14:paraId="4CA4CBCA" w14:textId="77777777" w:rsidR="00C65A14" w:rsidRDefault="00C65A14" w:rsidP="00C65A14"/>
    <w:p w14:paraId="3D8A7828" w14:textId="480EF923" w:rsidR="00F26CBC" w:rsidRPr="00C65A14" w:rsidRDefault="00F26CBC" w:rsidP="00C65A14">
      <w:pPr>
        <w:rPr>
          <w:sz w:val="32"/>
          <w:szCs w:val="32"/>
        </w:rPr>
      </w:pPr>
      <w:r w:rsidRPr="00C65A14">
        <w:rPr>
          <w:sz w:val="32"/>
          <w:szCs w:val="32"/>
        </w:rPr>
        <w:t>Plus</w:t>
      </w:r>
      <w:r w:rsidR="00A610A2" w:rsidRPr="00C65A14">
        <w:rPr>
          <w:sz w:val="32"/>
          <w:szCs w:val="32"/>
        </w:rPr>
        <w:t xml:space="preserve"> — </w:t>
      </w:r>
      <w:r w:rsidR="002C1769" w:rsidRPr="00C65A14">
        <w:rPr>
          <w:sz w:val="32"/>
          <w:szCs w:val="32"/>
        </w:rPr>
        <w:t>Social media: considerations for sporting bodies |</w:t>
      </w:r>
      <w:r w:rsidR="00C65A14" w:rsidRPr="00C65A14">
        <w:rPr>
          <w:sz w:val="32"/>
          <w:szCs w:val="32"/>
        </w:rPr>
        <w:t xml:space="preserve"> </w:t>
      </w:r>
      <w:r w:rsidR="002C1769" w:rsidRPr="00C65A14">
        <w:rPr>
          <w:sz w:val="32"/>
          <w:szCs w:val="32"/>
        </w:rPr>
        <w:t>Think</w:t>
      </w:r>
      <w:r w:rsidR="00C565EA" w:rsidRPr="00C65A14">
        <w:rPr>
          <w:sz w:val="32"/>
          <w:szCs w:val="32"/>
        </w:rPr>
        <w:t>.</w:t>
      </w:r>
      <w:r w:rsidR="002C1769" w:rsidRPr="00C65A14">
        <w:rPr>
          <w:sz w:val="32"/>
          <w:szCs w:val="32"/>
        </w:rPr>
        <w:t xml:space="preserve"> Act</w:t>
      </w:r>
      <w:r w:rsidR="00C565EA" w:rsidRPr="00C65A14">
        <w:rPr>
          <w:sz w:val="32"/>
          <w:szCs w:val="32"/>
        </w:rPr>
        <w:t>.</w:t>
      </w:r>
      <w:r w:rsidR="002C1769" w:rsidRPr="00C65A14">
        <w:rPr>
          <w:sz w:val="32"/>
          <w:szCs w:val="32"/>
        </w:rPr>
        <w:t xml:space="preserve"> Play</w:t>
      </w:r>
      <w:r w:rsidR="00C565EA" w:rsidRPr="00C65A14">
        <w:rPr>
          <w:sz w:val="32"/>
          <w:szCs w:val="32"/>
        </w:rPr>
        <w:t>.</w:t>
      </w:r>
      <w:r w:rsidR="002C1769" w:rsidRPr="00C65A14">
        <w:rPr>
          <w:sz w:val="32"/>
          <w:szCs w:val="32"/>
        </w:rPr>
        <w:t xml:space="preserve"> | </w:t>
      </w:r>
      <w:r w:rsidR="00C65A14" w:rsidRPr="00C65A14">
        <w:rPr>
          <w:sz w:val="32"/>
          <w:szCs w:val="32"/>
        </w:rPr>
        <w:t xml:space="preserve">Good Sports  </w:t>
      </w:r>
      <w:proofErr w:type="gramStart"/>
      <w:r w:rsidR="00C65A14" w:rsidRPr="00C65A14">
        <w:rPr>
          <w:sz w:val="32"/>
          <w:szCs w:val="32"/>
        </w:rPr>
        <w:t xml:space="preserve">|  </w:t>
      </w:r>
      <w:r w:rsidR="002C1769" w:rsidRPr="00C65A14">
        <w:rPr>
          <w:sz w:val="32"/>
          <w:szCs w:val="32"/>
        </w:rPr>
        <w:t>a</w:t>
      </w:r>
      <w:r w:rsidR="00285611" w:rsidRPr="00C65A14">
        <w:rPr>
          <w:sz w:val="32"/>
          <w:szCs w:val="32"/>
        </w:rPr>
        <w:t>nd</w:t>
      </w:r>
      <w:proofErr w:type="gramEnd"/>
      <w:r w:rsidR="00285611" w:rsidRPr="00C65A14">
        <w:rPr>
          <w:sz w:val="32"/>
          <w:szCs w:val="32"/>
        </w:rPr>
        <w:t xml:space="preserve"> much more …</w:t>
      </w:r>
      <w:r w:rsidRPr="00C65A14">
        <w:rPr>
          <w:sz w:val="32"/>
          <w:szCs w:val="32"/>
        </w:rPr>
        <w:br w:type="page"/>
      </w:r>
    </w:p>
    <w:p w14:paraId="04306BE1" w14:textId="77777777" w:rsidR="00F26CBC" w:rsidRDefault="00F26CBC" w:rsidP="00C65A14">
      <w:pPr>
        <w:rPr>
          <w:b/>
        </w:rPr>
      </w:pPr>
      <w:bookmarkStart w:id="0" w:name="_Toc274994750"/>
      <w:bookmarkStart w:id="1" w:name="_Toc279775076"/>
      <w:bookmarkStart w:id="2" w:name="_Toc285723965"/>
      <w:bookmarkStart w:id="3" w:name="_Toc290633409"/>
      <w:bookmarkStart w:id="4" w:name="_Toc295991111"/>
      <w:bookmarkStart w:id="5" w:name="_Toc301613642"/>
      <w:bookmarkStart w:id="6" w:name="_Toc307123152"/>
      <w:r w:rsidRPr="00C65A14">
        <w:rPr>
          <w:b/>
        </w:rPr>
        <w:lastRenderedPageBreak/>
        <w:t xml:space="preserve">Table of </w:t>
      </w:r>
      <w:r w:rsidR="005F7A73" w:rsidRPr="00C65A14">
        <w:rPr>
          <w:b/>
        </w:rPr>
        <w:t>c</w:t>
      </w:r>
      <w:r w:rsidRPr="00C65A14">
        <w:rPr>
          <w:b/>
        </w:rPr>
        <w:t>ontents</w:t>
      </w:r>
      <w:bookmarkEnd w:id="0"/>
      <w:bookmarkEnd w:id="1"/>
      <w:bookmarkEnd w:id="2"/>
      <w:bookmarkEnd w:id="3"/>
      <w:bookmarkEnd w:id="4"/>
      <w:bookmarkEnd w:id="5"/>
      <w:bookmarkEnd w:id="6"/>
    </w:p>
    <w:p w14:paraId="7844F5ED" w14:textId="77777777" w:rsidR="00C65A14" w:rsidRPr="00C65A14" w:rsidRDefault="00C65A14" w:rsidP="00C65A14">
      <w:pPr>
        <w:rPr>
          <w:b/>
        </w:rPr>
      </w:pPr>
    </w:p>
    <w:p w14:paraId="7D2C5514" w14:textId="77777777" w:rsidR="00C65A14" w:rsidRDefault="002B48B4">
      <w:pPr>
        <w:pStyle w:val="TOC1"/>
        <w:rPr>
          <w:rFonts w:asciiTheme="minorHAnsi" w:hAnsiTheme="minorHAnsi"/>
          <w:noProof/>
          <w:sz w:val="24"/>
          <w:lang w:eastAsia="ja-JP"/>
        </w:rPr>
      </w:pPr>
      <w:r>
        <w:rPr>
          <w:noProof/>
        </w:rPr>
        <w:fldChar w:fldCharType="begin"/>
      </w:r>
      <w:r>
        <w:rPr>
          <w:noProof/>
        </w:rPr>
        <w:instrText xml:space="preserve"> TOC \o "1-3" </w:instrText>
      </w:r>
      <w:r>
        <w:rPr>
          <w:noProof/>
        </w:rPr>
        <w:fldChar w:fldCharType="separate"/>
      </w:r>
      <w:r w:rsidR="00C65A14">
        <w:rPr>
          <w:noProof/>
        </w:rPr>
        <w:t>State/territory Play by the Rules contacts</w:t>
      </w:r>
      <w:r w:rsidR="00C65A14">
        <w:rPr>
          <w:noProof/>
        </w:rPr>
        <w:tab/>
      </w:r>
      <w:r w:rsidR="00C65A14">
        <w:rPr>
          <w:noProof/>
        </w:rPr>
        <w:fldChar w:fldCharType="begin"/>
      </w:r>
      <w:r w:rsidR="00C65A14">
        <w:rPr>
          <w:noProof/>
        </w:rPr>
        <w:instrText xml:space="preserve"> PAGEREF _Toc307556819 \h </w:instrText>
      </w:r>
      <w:r w:rsidR="00C65A14">
        <w:rPr>
          <w:noProof/>
        </w:rPr>
      </w:r>
      <w:r w:rsidR="00C65A14">
        <w:rPr>
          <w:noProof/>
        </w:rPr>
        <w:fldChar w:fldCharType="separate"/>
      </w:r>
      <w:r w:rsidR="00C65A14">
        <w:rPr>
          <w:noProof/>
        </w:rPr>
        <w:t>3</w:t>
      </w:r>
      <w:r w:rsidR="00C65A14">
        <w:rPr>
          <w:noProof/>
        </w:rPr>
        <w:fldChar w:fldCharType="end"/>
      </w:r>
    </w:p>
    <w:p w14:paraId="28C8DFCC" w14:textId="77777777" w:rsidR="00C65A14" w:rsidRDefault="00C65A14">
      <w:pPr>
        <w:pStyle w:val="TOC1"/>
        <w:rPr>
          <w:rFonts w:asciiTheme="minorHAnsi" w:hAnsiTheme="minorHAnsi"/>
          <w:noProof/>
          <w:sz w:val="24"/>
          <w:lang w:eastAsia="ja-JP"/>
        </w:rPr>
      </w:pPr>
      <w:r>
        <w:rPr>
          <w:noProof/>
        </w:rPr>
        <w:t>The Editor</w:t>
      </w:r>
      <w:r>
        <w:rPr>
          <w:noProof/>
        </w:rPr>
        <w:tab/>
      </w:r>
      <w:r>
        <w:rPr>
          <w:noProof/>
        </w:rPr>
        <w:fldChar w:fldCharType="begin"/>
      </w:r>
      <w:r>
        <w:rPr>
          <w:noProof/>
        </w:rPr>
        <w:instrText xml:space="preserve"> PAGEREF _Toc307556820 \h </w:instrText>
      </w:r>
      <w:r>
        <w:rPr>
          <w:noProof/>
        </w:rPr>
      </w:r>
      <w:r>
        <w:rPr>
          <w:noProof/>
        </w:rPr>
        <w:fldChar w:fldCharType="separate"/>
      </w:r>
      <w:r>
        <w:rPr>
          <w:noProof/>
        </w:rPr>
        <w:t>4</w:t>
      </w:r>
      <w:r>
        <w:rPr>
          <w:noProof/>
        </w:rPr>
        <w:fldChar w:fldCharType="end"/>
      </w:r>
    </w:p>
    <w:p w14:paraId="3D3E4E94" w14:textId="77777777" w:rsidR="00C65A14" w:rsidRDefault="00C65A14">
      <w:pPr>
        <w:pStyle w:val="TOC1"/>
        <w:rPr>
          <w:rFonts w:asciiTheme="minorHAnsi" w:hAnsiTheme="minorHAnsi"/>
          <w:noProof/>
          <w:sz w:val="24"/>
          <w:lang w:eastAsia="ja-JP"/>
        </w:rPr>
      </w:pPr>
      <w:r>
        <w:rPr>
          <w:noProof/>
        </w:rPr>
        <w:t>THINK. ACT. PLAY.</w:t>
      </w:r>
      <w:r>
        <w:rPr>
          <w:noProof/>
        </w:rPr>
        <w:tab/>
      </w:r>
      <w:r>
        <w:rPr>
          <w:noProof/>
        </w:rPr>
        <w:fldChar w:fldCharType="begin"/>
      </w:r>
      <w:r>
        <w:rPr>
          <w:noProof/>
        </w:rPr>
        <w:instrText xml:space="preserve"> PAGEREF _Toc307556821 \h </w:instrText>
      </w:r>
      <w:r>
        <w:rPr>
          <w:noProof/>
        </w:rPr>
      </w:r>
      <w:r>
        <w:rPr>
          <w:noProof/>
        </w:rPr>
        <w:fldChar w:fldCharType="separate"/>
      </w:r>
      <w:r>
        <w:rPr>
          <w:noProof/>
        </w:rPr>
        <w:t>5</w:t>
      </w:r>
      <w:r>
        <w:rPr>
          <w:noProof/>
        </w:rPr>
        <w:fldChar w:fldCharType="end"/>
      </w:r>
    </w:p>
    <w:p w14:paraId="1A5969D2" w14:textId="77777777" w:rsidR="00C65A14" w:rsidRDefault="00C65A14">
      <w:pPr>
        <w:pStyle w:val="TOC1"/>
        <w:rPr>
          <w:rFonts w:asciiTheme="minorHAnsi" w:hAnsiTheme="minorHAnsi"/>
          <w:noProof/>
          <w:sz w:val="24"/>
          <w:lang w:eastAsia="ja-JP"/>
        </w:rPr>
      </w:pPr>
      <w:r>
        <w:rPr>
          <w:noProof/>
        </w:rPr>
        <w:t>Sporting clubs move into headspace</w:t>
      </w:r>
      <w:r>
        <w:rPr>
          <w:noProof/>
        </w:rPr>
        <w:tab/>
      </w:r>
      <w:r>
        <w:rPr>
          <w:noProof/>
        </w:rPr>
        <w:fldChar w:fldCharType="begin"/>
      </w:r>
      <w:r>
        <w:rPr>
          <w:noProof/>
        </w:rPr>
        <w:instrText xml:space="preserve"> PAGEREF _Toc307556822 \h </w:instrText>
      </w:r>
      <w:r>
        <w:rPr>
          <w:noProof/>
        </w:rPr>
      </w:r>
      <w:r>
        <w:rPr>
          <w:noProof/>
        </w:rPr>
        <w:fldChar w:fldCharType="separate"/>
      </w:r>
      <w:r>
        <w:rPr>
          <w:noProof/>
        </w:rPr>
        <w:t>6</w:t>
      </w:r>
      <w:r>
        <w:rPr>
          <w:noProof/>
        </w:rPr>
        <w:fldChar w:fldCharType="end"/>
      </w:r>
    </w:p>
    <w:p w14:paraId="733D5FE6" w14:textId="77777777" w:rsidR="00C65A14" w:rsidRDefault="00C65A14">
      <w:pPr>
        <w:pStyle w:val="TOC1"/>
        <w:rPr>
          <w:rFonts w:asciiTheme="minorHAnsi" w:hAnsiTheme="minorHAnsi"/>
          <w:noProof/>
          <w:sz w:val="24"/>
          <w:lang w:eastAsia="ja-JP"/>
        </w:rPr>
      </w:pPr>
      <w:r>
        <w:rPr>
          <w:noProof/>
        </w:rPr>
        <w:t>Good Sports — mental health is more than a state of mind</w:t>
      </w:r>
      <w:r>
        <w:rPr>
          <w:noProof/>
        </w:rPr>
        <w:tab/>
      </w:r>
      <w:r>
        <w:rPr>
          <w:noProof/>
        </w:rPr>
        <w:fldChar w:fldCharType="begin"/>
      </w:r>
      <w:r>
        <w:rPr>
          <w:noProof/>
        </w:rPr>
        <w:instrText xml:space="preserve"> PAGEREF _Toc307556823 \h </w:instrText>
      </w:r>
      <w:r>
        <w:rPr>
          <w:noProof/>
        </w:rPr>
      </w:r>
      <w:r>
        <w:rPr>
          <w:noProof/>
        </w:rPr>
        <w:fldChar w:fldCharType="separate"/>
      </w:r>
      <w:r>
        <w:rPr>
          <w:noProof/>
        </w:rPr>
        <w:t>8</w:t>
      </w:r>
      <w:r>
        <w:rPr>
          <w:noProof/>
        </w:rPr>
        <w:fldChar w:fldCharType="end"/>
      </w:r>
    </w:p>
    <w:p w14:paraId="1494E6C1" w14:textId="77777777" w:rsidR="00C65A14" w:rsidRDefault="00C65A14">
      <w:pPr>
        <w:pStyle w:val="TOC1"/>
        <w:rPr>
          <w:rFonts w:asciiTheme="minorHAnsi" w:hAnsiTheme="minorHAnsi"/>
          <w:noProof/>
          <w:sz w:val="24"/>
          <w:lang w:eastAsia="ja-JP"/>
        </w:rPr>
      </w:pPr>
      <w:r>
        <w:rPr>
          <w:noProof/>
        </w:rPr>
        <w:t>Using sport to reduce depression</w:t>
      </w:r>
      <w:r>
        <w:rPr>
          <w:noProof/>
        </w:rPr>
        <w:tab/>
      </w:r>
      <w:r>
        <w:rPr>
          <w:noProof/>
        </w:rPr>
        <w:fldChar w:fldCharType="begin"/>
      </w:r>
      <w:r>
        <w:rPr>
          <w:noProof/>
        </w:rPr>
        <w:instrText xml:space="preserve"> PAGEREF _Toc307556824 \h </w:instrText>
      </w:r>
      <w:r>
        <w:rPr>
          <w:noProof/>
        </w:rPr>
      </w:r>
      <w:r>
        <w:rPr>
          <w:noProof/>
        </w:rPr>
        <w:fldChar w:fldCharType="separate"/>
      </w:r>
      <w:r>
        <w:rPr>
          <w:noProof/>
        </w:rPr>
        <w:t>9</w:t>
      </w:r>
      <w:r>
        <w:rPr>
          <w:noProof/>
        </w:rPr>
        <w:fldChar w:fldCharType="end"/>
      </w:r>
    </w:p>
    <w:p w14:paraId="2F6538AE" w14:textId="77777777" w:rsidR="00C65A14" w:rsidRDefault="00C65A14">
      <w:pPr>
        <w:pStyle w:val="TOC1"/>
        <w:rPr>
          <w:rFonts w:asciiTheme="minorHAnsi" w:hAnsiTheme="minorHAnsi"/>
          <w:noProof/>
          <w:sz w:val="24"/>
          <w:lang w:eastAsia="ja-JP"/>
        </w:rPr>
      </w:pPr>
      <w:r>
        <w:rPr>
          <w:noProof/>
        </w:rPr>
        <w:t>Tasmanian forum on mental health and depression in sport</w:t>
      </w:r>
      <w:r>
        <w:rPr>
          <w:noProof/>
        </w:rPr>
        <w:tab/>
      </w:r>
      <w:r>
        <w:rPr>
          <w:noProof/>
        </w:rPr>
        <w:fldChar w:fldCharType="begin"/>
      </w:r>
      <w:r>
        <w:rPr>
          <w:noProof/>
        </w:rPr>
        <w:instrText xml:space="preserve"> PAGEREF _Toc307556825 \h </w:instrText>
      </w:r>
      <w:r>
        <w:rPr>
          <w:noProof/>
        </w:rPr>
      </w:r>
      <w:r>
        <w:rPr>
          <w:noProof/>
        </w:rPr>
        <w:fldChar w:fldCharType="separate"/>
      </w:r>
      <w:r>
        <w:rPr>
          <w:noProof/>
        </w:rPr>
        <w:t>10</w:t>
      </w:r>
      <w:r>
        <w:rPr>
          <w:noProof/>
        </w:rPr>
        <w:fldChar w:fldCharType="end"/>
      </w:r>
    </w:p>
    <w:p w14:paraId="593C3863" w14:textId="77777777" w:rsidR="00C65A14" w:rsidRDefault="00C65A14">
      <w:pPr>
        <w:pStyle w:val="TOC1"/>
        <w:rPr>
          <w:rFonts w:asciiTheme="minorHAnsi" w:hAnsiTheme="minorHAnsi"/>
          <w:noProof/>
          <w:sz w:val="24"/>
          <w:lang w:eastAsia="ja-JP"/>
        </w:rPr>
      </w:pPr>
      <w:r>
        <w:rPr>
          <w:noProof/>
        </w:rPr>
        <w:t>A sense of perspective and the things that matter</w:t>
      </w:r>
      <w:r>
        <w:rPr>
          <w:noProof/>
        </w:rPr>
        <w:tab/>
      </w:r>
      <w:r>
        <w:rPr>
          <w:noProof/>
        </w:rPr>
        <w:fldChar w:fldCharType="begin"/>
      </w:r>
      <w:r>
        <w:rPr>
          <w:noProof/>
        </w:rPr>
        <w:instrText xml:space="preserve"> PAGEREF _Toc307556826 \h </w:instrText>
      </w:r>
      <w:r>
        <w:rPr>
          <w:noProof/>
        </w:rPr>
      </w:r>
      <w:r>
        <w:rPr>
          <w:noProof/>
        </w:rPr>
        <w:fldChar w:fldCharType="separate"/>
      </w:r>
      <w:r>
        <w:rPr>
          <w:noProof/>
        </w:rPr>
        <w:t>12</w:t>
      </w:r>
      <w:r>
        <w:rPr>
          <w:noProof/>
        </w:rPr>
        <w:fldChar w:fldCharType="end"/>
      </w:r>
    </w:p>
    <w:p w14:paraId="764C0B3F" w14:textId="77777777" w:rsidR="00C65A14" w:rsidRDefault="00C65A14">
      <w:pPr>
        <w:pStyle w:val="TOC1"/>
        <w:rPr>
          <w:rFonts w:asciiTheme="minorHAnsi" w:hAnsiTheme="minorHAnsi"/>
          <w:noProof/>
          <w:sz w:val="24"/>
          <w:lang w:eastAsia="ja-JP"/>
        </w:rPr>
      </w:pPr>
      <w:r>
        <w:rPr>
          <w:noProof/>
        </w:rPr>
        <w:t>Supporting mental wellness</w:t>
      </w:r>
      <w:r>
        <w:rPr>
          <w:noProof/>
        </w:rPr>
        <w:tab/>
      </w:r>
      <w:r>
        <w:rPr>
          <w:noProof/>
        </w:rPr>
        <w:fldChar w:fldCharType="begin"/>
      </w:r>
      <w:r>
        <w:rPr>
          <w:noProof/>
        </w:rPr>
        <w:instrText xml:space="preserve"> PAGEREF _Toc307556827 \h </w:instrText>
      </w:r>
      <w:r>
        <w:rPr>
          <w:noProof/>
        </w:rPr>
      </w:r>
      <w:r>
        <w:rPr>
          <w:noProof/>
        </w:rPr>
        <w:fldChar w:fldCharType="separate"/>
      </w:r>
      <w:r>
        <w:rPr>
          <w:noProof/>
        </w:rPr>
        <w:t>15</w:t>
      </w:r>
      <w:r>
        <w:rPr>
          <w:noProof/>
        </w:rPr>
        <w:fldChar w:fldCharType="end"/>
      </w:r>
    </w:p>
    <w:p w14:paraId="5E58758F" w14:textId="77777777" w:rsidR="00C65A14" w:rsidRDefault="00C65A14">
      <w:pPr>
        <w:pStyle w:val="TOC1"/>
        <w:rPr>
          <w:rFonts w:asciiTheme="minorHAnsi" w:hAnsiTheme="minorHAnsi"/>
          <w:noProof/>
          <w:sz w:val="24"/>
          <w:lang w:eastAsia="ja-JP"/>
        </w:rPr>
      </w:pPr>
      <w:r>
        <w:rPr>
          <w:noProof/>
        </w:rPr>
        <w:t>Legal stuff — Social media and sport: considerations for sporting bodies</w:t>
      </w:r>
      <w:r>
        <w:rPr>
          <w:noProof/>
        </w:rPr>
        <w:tab/>
      </w:r>
      <w:r>
        <w:rPr>
          <w:noProof/>
        </w:rPr>
        <w:fldChar w:fldCharType="begin"/>
      </w:r>
      <w:r>
        <w:rPr>
          <w:noProof/>
        </w:rPr>
        <w:instrText xml:space="preserve"> PAGEREF _Toc307556828 \h </w:instrText>
      </w:r>
      <w:r>
        <w:rPr>
          <w:noProof/>
        </w:rPr>
      </w:r>
      <w:r>
        <w:rPr>
          <w:noProof/>
        </w:rPr>
        <w:fldChar w:fldCharType="separate"/>
      </w:r>
      <w:r>
        <w:rPr>
          <w:noProof/>
        </w:rPr>
        <w:t>19</w:t>
      </w:r>
      <w:r>
        <w:rPr>
          <w:noProof/>
        </w:rPr>
        <w:fldChar w:fldCharType="end"/>
      </w:r>
    </w:p>
    <w:p w14:paraId="02A2CA97" w14:textId="77777777" w:rsidR="00C65A14" w:rsidRDefault="00C65A14">
      <w:pPr>
        <w:pStyle w:val="TOC1"/>
        <w:rPr>
          <w:rFonts w:asciiTheme="minorHAnsi" w:hAnsiTheme="minorHAnsi"/>
          <w:noProof/>
          <w:sz w:val="24"/>
          <w:lang w:eastAsia="ja-JP"/>
        </w:rPr>
      </w:pPr>
      <w:r>
        <w:rPr>
          <w:noProof/>
        </w:rPr>
        <w:t>Around the grounds</w:t>
      </w:r>
      <w:r>
        <w:rPr>
          <w:noProof/>
        </w:rPr>
        <w:tab/>
      </w:r>
      <w:r>
        <w:rPr>
          <w:noProof/>
        </w:rPr>
        <w:fldChar w:fldCharType="begin"/>
      </w:r>
      <w:r>
        <w:rPr>
          <w:noProof/>
        </w:rPr>
        <w:instrText xml:space="preserve"> PAGEREF _Toc307556829 \h </w:instrText>
      </w:r>
      <w:r>
        <w:rPr>
          <w:noProof/>
        </w:rPr>
      </w:r>
      <w:r>
        <w:rPr>
          <w:noProof/>
        </w:rPr>
        <w:fldChar w:fldCharType="separate"/>
      </w:r>
      <w:r>
        <w:rPr>
          <w:noProof/>
        </w:rPr>
        <w:t>22</w:t>
      </w:r>
      <w:r>
        <w:rPr>
          <w:noProof/>
        </w:rPr>
        <w:fldChar w:fldCharType="end"/>
      </w:r>
    </w:p>
    <w:p w14:paraId="3A42BBF4" w14:textId="77777777" w:rsidR="00C65A14" w:rsidRDefault="00C65A14">
      <w:pPr>
        <w:pStyle w:val="TOC1"/>
        <w:rPr>
          <w:rFonts w:asciiTheme="minorHAnsi" w:hAnsiTheme="minorHAnsi"/>
          <w:noProof/>
          <w:sz w:val="24"/>
          <w:lang w:eastAsia="ja-JP"/>
        </w:rPr>
      </w:pPr>
      <w:r>
        <w:rPr>
          <w:noProof/>
        </w:rPr>
        <w:t>Online course update</w:t>
      </w:r>
      <w:r>
        <w:rPr>
          <w:noProof/>
        </w:rPr>
        <w:tab/>
      </w:r>
      <w:r>
        <w:rPr>
          <w:noProof/>
        </w:rPr>
        <w:fldChar w:fldCharType="begin"/>
      </w:r>
      <w:r>
        <w:rPr>
          <w:noProof/>
        </w:rPr>
        <w:instrText xml:space="preserve"> PAGEREF _Toc307556830 \h </w:instrText>
      </w:r>
      <w:r>
        <w:rPr>
          <w:noProof/>
        </w:rPr>
      </w:r>
      <w:r>
        <w:rPr>
          <w:noProof/>
        </w:rPr>
        <w:fldChar w:fldCharType="separate"/>
      </w:r>
      <w:r>
        <w:rPr>
          <w:noProof/>
        </w:rPr>
        <w:t>24</w:t>
      </w:r>
      <w:r>
        <w:rPr>
          <w:noProof/>
        </w:rPr>
        <w:fldChar w:fldCharType="end"/>
      </w:r>
    </w:p>
    <w:p w14:paraId="2D3142DB" w14:textId="77777777" w:rsidR="00C65A14" w:rsidRDefault="00C65A14">
      <w:pPr>
        <w:pStyle w:val="TOC1"/>
        <w:rPr>
          <w:rFonts w:asciiTheme="minorHAnsi" w:hAnsiTheme="minorHAnsi"/>
          <w:noProof/>
          <w:sz w:val="24"/>
          <w:lang w:eastAsia="ja-JP"/>
        </w:rPr>
      </w:pPr>
      <w:r>
        <w:rPr>
          <w:noProof/>
        </w:rPr>
        <w:t>Resource profile</w:t>
      </w:r>
      <w:r>
        <w:rPr>
          <w:noProof/>
        </w:rPr>
        <w:tab/>
      </w:r>
      <w:r>
        <w:rPr>
          <w:noProof/>
        </w:rPr>
        <w:fldChar w:fldCharType="begin"/>
      </w:r>
      <w:r>
        <w:rPr>
          <w:noProof/>
        </w:rPr>
        <w:instrText xml:space="preserve"> PAGEREF _Toc307556831 \h </w:instrText>
      </w:r>
      <w:r>
        <w:rPr>
          <w:noProof/>
        </w:rPr>
      </w:r>
      <w:r>
        <w:rPr>
          <w:noProof/>
        </w:rPr>
        <w:fldChar w:fldCharType="separate"/>
      </w:r>
      <w:r>
        <w:rPr>
          <w:noProof/>
        </w:rPr>
        <w:t>25</w:t>
      </w:r>
      <w:r>
        <w:rPr>
          <w:noProof/>
        </w:rPr>
        <w:fldChar w:fldCharType="end"/>
      </w:r>
    </w:p>
    <w:p w14:paraId="55DE936A" w14:textId="77777777" w:rsidR="00C65A14" w:rsidRDefault="00C65A14">
      <w:pPr>
        <w:pStyle w:val="TOC1"/>
        <w:rPr>
          <w:rFonts w:asciiTheme="minorHAnsi" w:hAnsiTheme="minorHAnsi"/>
          <w:noProof/>
          <w:sz w:val="24"/>
          <w:lang w:eastAsia="ja-JP"/>
        </w:rPr>
      </w:pPr>
      <w:r>
        <w:rPr>
          <w:noProof/>
        </w:rPr>
        <w:t>Infographic of the month</w:t>
      </w:r>
      <w:r>
        <w:rPr>
          <w:noProof/>
        </w:rPr>
        <w:tab/>
      </w:r>
      <w:r>
        <w:rPr>
          <w:noProof/>
        </w:rPr>
        <w:fldChar w:fldCharType="begin"/>
      </w:r>
      <w:r>
        <w:rPr>
          <w:noProof/>
        </w:rPr>
        <w:instrText xml:space="preserve"> PAGEREF _Toc307556832 \h </w:instrText>
      </w:r>
      <w:r>
        <w:rPr>
          <w:noProof/>
        </w:rPr>
      </w:r>
      <w:r>
        <w:rPr>
          <w:noProof/>
        </w:rPr>
        <w:fldChar w:fldCharType="separate"/>
      </w:r>
      <w:r>
        <w:rPr>
          <w:noProof/>
        </w:rPr>
        <w:t>26</w:t>
      </w:r>
      <w:r>
        <w:rPr>
          <w:noProof/>
        </w:rPr>
        <w:fldChar w:fldCharType="end"/>
      </w:r>
    </w:p>
    <w:p w14:paraId="56CA2AC3" w14:textId="77777777" w:rsidR="00C65A14" w:rsidRDefault="00C65A14">
      <w:pPr>
        <w:pStyle w:val="TOC1"/>
        <w:rPr>
          <w:rFonts w:asciiTheme="minorHAnsi" w:hAnsiTheme="minorHAnsi"/>
          <w:noProof/>
          <w:sz w:val="24"/>
          <w:lang w:eastAsia="ja-JP"/>
        </w:rPr>
      </w:pPr>
      <w:r>
        <w:rPr>
          <w:noProof/>
        </w:rPr>
        <w:t>Subscribe to Play by the Rules</w:t>
      </w:r>
      <w:r>
        <w:rPr>
          <w:noProof/>
        </w:rPr>
        <w:tab/>
      </w:r>
      <w:r>
        <w:rPr>
          <w:noProof/>
        </w:rPr>
        <w:fldChar w:fldCharType="begin"/>
      </w:r>
      <w:r>
        <w:rPr>
          <w:noProof/>
        </w:rPr>
        <w:instrText xml:space="preserve"> PAGEREF _Toc307556833 \h </w:instrText>
      </w:r>
      <w:r>
        <w:rPr>
          <w:noProof/>
        </w:rPr>
      </w:r>
      <w:r>
        <w:rPr>
          <w:noProof/>
        </w:rPr>
        <w:fldChar w:fldCharType="separate"/>
      </w:r>
      <w:r>
        <w:rPr>
          <w:noProof/>
        </w:rPr>
        <w:t>27</w:t>
      </w:r>
      <w:r>
        <w:rPr>
          <w:noProof/>
        </w:rPr>
        <w:fldChar w:fldCharType="end"/>
      </w:r>
    </w:p>
    <w:p w14:paraId="24D77234" w14:textId="77777777" w:rsidR="00C65A14" w:rsidRDefault="00C65A14">
      <w:pPr>
        <w:pStyle w:val="TOC1"/>
        <w:rPr>
          <w:rFonts w:asciiTheme="minorHAnsi" w:hAnsiTheme="minorHAnsi"/>
          <w:noProof/>
          <w:sz w:val="24"/>
          <w:lang w:eastAsia="ja-JP"/>
        </w:rPr>
      </w:pPr>
      <w:r>
        <w:rPr>
          <w:noProof/>
        </w:rPr>
        <w:t>Back issues</w:t>
      </w:r>
      <w:r>
        <w:rPr>
          <w:noProof/>
        </w:rPr>
        <w:tab/>
      </w:r>
      <w:r>
        <w:rPr>
          <w:noProof/>
        </w:rPr>
        <w:fldChar w:fldCharType="begin"/>
      </w:r>
      <w:r>
        <w:rPr>
          <w:noProof/>
        </w:rPr>
        <w:instrText xml:space="preserve"> PAGEREF _Toc307556834 \h </w:instrText>
      </w:r>
      <w:r>
        <w:rPr>
          <w:noProof/>
        </w:rPr>
      </w:r>
      <w:r>
        <w:rPr>
          <w:noProof/>
        </w:rPr>
        <w:fldChar w:fldCharType="separate"/>
      </w:r>
      <w:r>
        <w:rPr>
          <w:noProof/>
        </w:rPr>
        <w:t>27</w:t>
      </w:r>
      <w:r>
        <w:rPr>
          <w:noProof/>
        </w:rPr>
        <w:fldChar w:fldCharType="end"/>
      </w:r>
    </w:p>
    <w:p w14:paraId="2507BC62" w14:textId="1FBE1DC9" w:rsidR="0036302C" w:rsidRDefault="002B48B4" w:rsidP="00FF2291">
      <w:pPr>
        <w:tabs>
          <w:tab w:val="left" w:pos="8647"/>
        </w:tabs>
        <w:spacing w:before="120" w:after="120" w:line="276" w:lineRule="auto"/>
        <w:rPr>
          <w:noProof/>
        </w:rPr>
      </w:pPr>
      <w:r>
        <w:rPr>
          <w:noProof/>
        </w:rPr>
        <w:fldChar w:fldCharType="end"/>
      </w:r>
    </w:p>
    <w:p w14:paraId="45CD1E43" w14:textId="77777777" w:rsidR="0036302C" w:rsidRDefault="0036302C" w:rsidP="00FF2291">
      <w:pPr>
        <w:tabs>
          <w:tab w:val="left" w:pos="8647"/>
        </w:tabs>
        <w:spacing w:line="276" w:lineRule="auto"/>
      </w:pPr>
    </w:p>
    <w:p w14:paraId="6F347A5B" w14:textId="4AF6FB8C" w:rsidR="006C3640" w:rsidRDefault="006C3640" w:rsidP="00FF2291">
      <w:pPr>
        <w:spacing w:line="276" w:lineRule="auto"/>
      </w:pPr>
      <w:r>
        <w:br w:type="page"/>
      </w:r>
    </w:p>
    <w:p w14:paraId="4B46E9B9" w14:textId="23C4670F" w:rsidR="006C3640" w:rsidRDefault="006C3640" w:rsidP="00FF2291">
      <w:pPr>
        <w:pStyle w:val="Heading1"/>
        <w:spacing w:line="276" w:lineRule="auto"/>
      </w:pPr>
      <w:bookmarkStart w:id="7" w:name="_Toc295991112"/>
      <w:bookmarkStart w:id="8" w:name="_Toc307556819"/>
      <w:r>
        <w:lastRenderedPageBreak/>
        <w:t>State/</w:t>
      </w:r>
      <w:r w:rsidR="00D46A50">
        <w:t>t</w:t>
      </w:r>
      <w:r>
        <w:t>erritory Play by the Rules contacts</w:t>
      </w:r>
      <w:bookmarkEnd w:id="7"/>
      <w:bookmarkEnd w:id="8"/>
    </w:p>
    <w:p w14:paraId="7A813100" w14:textId="77777777" w:rsidR="006C3640" w:rsidRDefault="006C3640" w:rsidP="00FF2291">
      <w:pPr>
        <w:spacing w:line="276" w:lineRule="auto"/>
      </w:pPr>
    </w:p>
    <w:p w14:paraId="4941C230" w14:textId="4D73B36B" w:rsidR="00DE6443" w:rsidRDefault="00D77E4F" w:rsidP="00C43DDB">
      <w:pPr>
        <w:rPr>
          <w:spacing w:val="-4"/>
        </w:rPr>
      </w:pPr>
      <w:r>
        <w:rPr>
          <w:spacing w:val="-4"/>
        </w:rPr>
        <w:t>ACT</w:t>
      </w:r>
    </w:p>
    <w:p w14:paraId="7AC38892" w14:textId="653A9288" w:rsidR="00D46A50" w:rsidRDefault="004C2594" w:rsidP="00C43DDB">
      <w:r>
        <w:t xml:space="preserve">Wayne </w:t>
      </w:r>
      <w:proofErr w:type="spellStart"/>
      <w:r>
        <w:t>Lacey</w:t>
      </w:r>
      <w:proofErr w:type="spellEnd"/>
      <w:r>
        <w:t xml:space="preserve"> (02 6207 2080</w:t>
      </w:r>
      <w:r w:rsidR="006C3640" w:rsidRPr="006C3640">
        <w:t>)</w:t>
      </w:r>
    </w:p>
    <w:p w14:paraId="59D0CFF5" w14:textId="321C2E91" w:rsidR="00D77C0A" w:rsidRDefault="004C2594" w:rsidP="00C43DDB">
      <w:r>
        <w:t>wayne.lacey@act.gov.au</w:t>
      </w:r>
    </w:p>
    <w:p w14:paraId="2070670C" w14:textId="77777777" w:rsidR="004C2594" w:rsidRDefault="004C2594" w:rsidP="00C43DDB"/>
    <w:p w14:paraId="3AC6D6A7" w14:textId="77777777" w:rsidR="006C3640" w:rsidRPr="006C3640" w:rsidRDefault="006C3640" w:rsidP="00C43DDB">
      <w:r w:rsidRPr="006C3640">
        <w:t>NSW</w:t>
      </w:r>
    </w:p>
    <w:p w14:paraId="792586AD" w14:textId="29487527" w:rsidR="006C3640" w:rsidRDefault="006C3640" w:rsidP="00C43DDB">
      <w:r w:rsidRPr="006C3640">
        <w:t>Shannon Di</w:t>
      </w:r>
      <w:r w:rsidRPr="006C3640">
        <w:rPr>
          <w:spacing w:val="-4"/>
        </w:rPr>
        <w:t>x</w:t>
      </w:r>
      <w:r w:rsidR="0061003C">
        <w:t>on (02 8754 8814</w:t>
      </w:r>
      <w:r w:rsidRPr="006C3640">
        <w:t>)</w:t>
      </w:r>
    </w:p>
    <w:p w14:paraId="2FAC9C06" w14:textId="181D19BD" w:rsidR="006C3640" w:rsidRPr="006C3640" w:rsidRDefault="00E239EA" w:rsidP="00C43DDB">
      <w:r w:rsidRPr="004C2594">
        <w:t>shannon.di</w:t>
      </w:r>
      <w:r w:rsidRPr="004C2594">
        <w:rPr>
          <w:spacing w:val="-4"/>
        </w:rPr>
        <w:t>x</w:t>
      </w:r>
      <w:r w:rsidRPr="004C2594">
        <w:t>on@</w:t>
      </w:r>
      <w:r w:rsidRPr="004C2594">
        <w:rPr>
          <w:spacing w:val="-3"/>
        </w:rPr>
        <w:t>sport</w:t>
      </w:r>
      <w:r w:rsidRPr="004C2594">
        <w:t>.ns</w:t>
      </w:r>
      <w:r w:rsidRPr="004C2594">
        <w:rPr>
          <w:spacing w:val="-9"/>
        </w:rPr>
        <w:t>w</w:t>
      </w:r>
      <w:r w:rsidRPr="004C2594">
        <w:t>.g</w:t>
      </w:r>
      <w:r w:rsidRPr="004C2594">
        <w:rPr>
          <w:spacing w:val="-2"/>
        </w:rPr>
        <w:t>o</w:t>
      </w:r>
      <w:r w:rsidRPr="004C2594">
        <w:rPr>
          <w:spacing w:val="-9"/>
        </w:rPr>
        <w:t>v</w:t>
      </w:r>
      <w:r w:rsidRPr="004C2594">
        <w:t>.au</w:t>
      </w:r>
    </w:p>
    <w:p w14:paraId="0BEA71B7" w14:textId="77777777" w:rsidR="00FE199F" w:rsidRDefault="00FE199F" w:rsidP="00C43DDB"/>
    <w:p w14:paraId="3C1943A9" w14:textId="77777777" w:rsidR="006C3640" w:rsidRPr="006C3640" w:rsidRDefault="006C3640" w:rsidP="00C43DDB">
      <w:r w:rsidRPr="006C3640">
        <w:t>NT</w:t>
      </w:r>
    </w:p>
    <w:p w14:paraId="30457D7E" w14:textId="0F4A7178" w:rsidR="00D46A50" w:rsidRDefault="00C43DDB" w:rsidP="00C43DDB">
      <w:r>
        <w:t>Debora Kanak</w:t>
      </w:r>
    </w:p>
    <w:p w14:paraId="1F0C71D3" w14:textId="0EB4D87F" w:rsidR="00D77C0A" w:rsidRPr="006C3640" w:rsidRDefault="00C43DDB" w:rsidP="00C43DDB">
      <w:r>
        <w:rPr>
          <w:rFonts w:cs="Arial"/>
          <w:color w:val="1A1A1A"/>
          <w:sz w:val="26"/>
          <w:szCs w:val="26"/>
          <w:lang w:val="en-US"/>
        </w:rPr>
        <w:t>d</w:t>
      </w:r>
      <w:r w:rsidR="007B5B7E">
        <w:rPr>
          <w:rFonts w:cs="Arial"/>
          <w:color w:val="1A1A1A"/>
          <w:sz w:val="26"/>
          <w:szCs w:val="26"/>
          <w:lang w:val="en-US"/>
        </w:rPr>
        <w:t>ebora.</w:t>
      </w:r>
      <w:r>
        <w:rPr>
          <w:rFonts w:cs="Arial"/>
          <w:color w:val="1A1A1A"/>
          <w:sz w:val="26"/>
          <w:szCs w:val="26"/>
          <w:lang w:val="en-US"/>
        </w:rPr>
        <w:t>k</w:t>
      </w:r>
      <w:r w:rsidR="007B5B7E">
        <w:rPr>
          <w:rFonts w:cs="Arial"/>
          <w:color w:val="1A1A1A"/>
          <w:sz w:val="26"/>
          <w:szCs w:val="26"/>
          <w:lang w:val="en-US"/>
        </w:rPr>
        <w:t>anak@nt.gov.au</w:t>
      </w:r>
    </w:p>
    <w:p w14:paraId="762A792B" w14:textId="77777777" w:rsidR="007B5B7E" w:rsidRDefault="007B5B7E" w:rsidP="00C43DDB"/>
    <w:p w14:paraId="3B777E99" w14:textId="77777777" w:rsidR="006C3640" w:rsidRPr="006C3640" w:rsidRDefault="006C3640" w:rsidP="00C43DDB">
      <w:r w:rsidRPr="006C3640">
        <w:t>QLD</w:t>
      </w:r>
    </w:p>
    <w:p w14:paraId="72409057" w14:textId="77777777" w:rsidR="00D46A50" w:rsidRDefault="006C3640" w:rsidP="00C43DDB">
      <w:r w:rsidRPr="006C3640">
        <w:t xml:space="preserve">Jo </w:t>
      </w:r>
      <w:r w:rsidRPr="006C3640">
        <w:rPr>
          <w:spacing w:val="2"/>
        </w:rPr>
        <w:t>O</w:t>
      </w:r>
      <w:r w:rsidRPr="006C3640">
        <w:t>’Neill</w:t>
      </w:r>
      <w:r w:rsidRPr="006C3640">
        <w:rPr>
          <w:spacing w:val="-1"/>
        </w:rPr>
        <w:t xml:space="preserve"> </w:t>
      </w:r>
      <w:r w:rsidRPr="006C3640">
        <w:t>(07 3338 9253)</w:t>
      </w:r>
    </w:p>
    <w:p w14:paraId="31EE54DD" w14:textId="77777777" w:rsidR="00D77C0A" w:rsidRDefault="005667FB" w:rsidP="00C43DDB">
      <w:hyperlink r:id="rId10">
        <w:r w:rsidR="006C3640" w:rsidRPr="006C3640">
          <w:t>j</w:t>
        </w:r>
        <w:r w:rsidR="006C3640" w:rsidRPr="006C3640">
          <w:rPr>
            <w:spacing w:val="-6"/>
          </w:rPr>
          <w:t>o</w:t>
        </w:r>
        <w:r w:rsidR="006C3640" w:rsidRPr="006C3640">
          <w:t>.oneill@nps</w:t>
        </w:r>
        <w:r w:rsidR="006C3640" w:rsidRPr="006C3640">
          <w:rPr>
            <w:spacing w:val="-12"/>
          </w:rPr>
          <w:t>r</w:t>
        </w:r>
        <w:r w:rsidR="006C3640" w:rsidRPr="006C3640">
          <w:t>.ql</w:t>
        </w:r>
        <w:r w:rsidR="006C3640" w:rsidRPr="006C3640">
          <w:rPr>
            <w:spacing w:val="-3"/>
          </w:rPr>
          <w:t>d</w:t>
        </w:r>
        <w:r w:rsidR="006C3640" w:rsidRPr="006C3640">
          <w:t>.g</w:t>
        </w:r>
        <w:r w:rsidR="006C3640" w:rsidRPr="006C3640">
          <w:rPr>
            <w:spacing w:val="-2"/>
          </w:rPr>
          <w:t>o</w:t>
        </w:r>
        <w:r w:rsidR="006C3640" w:rsidRPr="006C3640">
          <w:rPr>
            <w:spacing w:val="-9"/>
          </w:rPr>
          <w:t>v</w:t>
        </w:r>
        <w:r w:rsidR="006C3640" w:rsidRPr="006C3640">
          <w:t>.au</w:t>
        </w:r>
      </w:hyperlink>
    </w:p>
    <w:p w14:paraId="1F3A747C" w14:textId="77777777" w:rsidR="00D77C0A" w:rsidRPr="006C3640" w:rsidRDefault="00D77C0A" w:rsidP="00C43DDB"/>
    <w:p w14:paraId="2093767E" w14:textId="77777777" w:rsidR="006C3640" w:rsidRPr="006C3640" w:rsidRDefault="006C3640" w:rsidP="00C43DDB">
      <w:r w:rsidRPr="006C3640">
        <w:t>SA</w:t>
      </w:r>
    </w:p>
    <w:p w14:paraId="54357126" w14:textId="77777777" w:rsidR="00D46A50" w:rsidRDefault="006C3640" w:rsidP="00C43DDB">
      <w:r w:rsidRPr="006C3640">
        <w:t>Jane Ba</w:t>
      </w:r>
      <w:r w:rsidRPr="006C3640">
        <w:rPr>
          <w:spacing w:val="5"/>
        </w:rPr>
        <w:t>r</w:t>
      </w:r>
      <w:r w:rsidRPr="006C3640">
        <w:t>tlett (08 7424 7622)</w:t>
      </w:r>
    </w:p>
    <w:p w14:paraId="2142B38C" w14:textId="77777777" w:rsidR="006C3640" w:rsidRDefault="005667FB" w:rsidP="00C43DDB">
      <w:hyperlink r:id="rId11">
        <w:r w:rsidR="006C3640" w:rsidRPr="006C3640">
          <w:t>jan</w:t>
        </w:r>
        <w:r w:rsidR="006C3640" w:rsidRPr="006C3640">
          <w:rPr>
            <w:spacing w:val="-3"/>
          </w:rPr>
          <w:t>e</w:t>
        </w:r>
        <w:r w:rsidR="006C3640" w:rsidRPr="006C3640">
          <w:t>.ba</w:t>
        </w:r>
        <w:r w:rsidR="006C3640" w:rsidRPr="006C3640">
          <w:rPr>
            <w:spacing w:val="5"/>
          </w:rPr>
          <w:t>r</w:t>
        </w:r>
        <w:r w:rsidR="006C3640" w:rsidRPr="006C3640">
          <w:t>tlett@sa.g</w:t>
        </w:r>
        <w:r w:rsidR="006C3640" w:rsidRPr="006C3640">
          <w:rPr>
            <w:spacing w:val="-2"/>
          </w:rPr>
          <w:t>o</w:t>
        </w:r>
        <w:r w:rsidR="006C3640" w:rsidRPr="006C3640">
          <w:rPr>
            <w:spacing w:val="-9"/>
          </w:rPr>
          <w:t>v</w:t>
        </w:r>
        <w:r w:rsidR="006C3640" w:rsidRPr="006C3640">
          <w:t>.au</w:t>
        </w:r>
      </w:hyperlink>
    </w:p>
    <w:p w14:paraId="16EEB530" w14:textId="77777777" w:rsidR="006C3640" w:rsidRDefault="006C3640" w:rsidP="00C43DDB"/>
    <w:p w14:paraId="5EA9B62C" w14:textId="77777777" w:rsidR="006C3640" w:rsidRPr="006C3640" w:rsidRDefault="006C3640" w:rsidP="00C43DDB">
      <w:r>
        <w:t>TAS</w:t>
      </w:r>
    </w:p>
    <w:p w14:paraId="2FBE979E" w14:textId="7BA7C86A" w:rsidR="00D46A50" w:rsidRDefault="006C3640" w:rsidP="00C43DDB">
      <w:r w:rsidRPr="006C3640">
        <w:t>Alison Lai</w:t>
      </w:r>
      <w:r>
        <w:t xml:space="preserve"> </w:t>
      </w:r>
      <w:r w:rsidRPr="006C3640">
        <w:t>(0</w:t>
      </w:r>
      <w:r w:rsidR="00E239EA">
        <w:t>3</w:t>
      </w:r>
      <w:r w:rsidRPr="006C3640">
        <w:t xml:space="preserve"> </w:t>
      </w:r>
      <w:r w:rsidR="00E239EA">
        <w:t>6165 5077</w:t>
      </w:r>
      <w:r w:rsidRPr="006C3640">
        <w:t>)</w:t>
      </w:r>
    </w:p>
    <w:p w14:paraId="3DCB55E0" w14:textId="3D0ECBA8" w:rsidR="00D77C0A" w:rsidRDefault="00D77C0A" w:rsidP="00C43DDB">
      <w:r w:rsidRPr="00D77C0A">
        <w:t>alison.lai@</w:t>
      </w:r>
      <w:r w:rsidR="00E239EA">
        <w:t>dpac</w:t>
      </w:r>
      <w:r w:rsidRPr="00D77C0A">
        <w:t>.tas.gov.au</w:t>
      </w:r>
    </w:p>
    <w:p w14:paraId="3CAA452C" w14:textId="77777777" w:rsidR="00D77C0A" w:rsidRPr="006C3640" w:rsidRDefault="00D77C0A" w:rsidP="00C43DDB"/>
    <w:p w14:paraId="6B2C77CE" w14:textId="77777777" w:rsidR="006C3640" w:rsidRPr="006C3640" w:rsidRDefault="006C3640" w:rsidP="00C43DDB">
      <w:r w:rsidRPr="006C3640">
        <w:t>VIC</w:t>
      </w:r>
    </w:p>
    <w:p w14:paraId="23FD1D56" w14:textId="4AE4ED6C" w:rsidR="00D46A50" w:rsidRDefault="007B5B7E" w:rsidP="00C43DDB">
      <w:r>
        <w:t>Michelle Khuu (03 9096 9871</w:t>
      </w:r>
      <w:r w:rsidR="006C3640" w:rsidRPr="006C3640">
        <w:t>)</w:t>
      </w:r>
    </w:p>
    <w:p w14:paraId="405B3DB1" w14:textId="47E0FDCA" w:rsidR="006C3640" w:rsidRDefault="00C43DDB" w:rsidP="00C43DDB">
      <w:r>
        <w:t>m</w:t>
      </w:r>
      <w:r w:rsidR="007B5B7E">
        <w:t>ichelle.khuu</w:t>
      </w:r>
      <w:r w:rsidR="00D77C0A" w:rsidRPr="00D77C0A">
        <w:t>@sport.vic.gov.au</w:t>
      </w:r>
    </w:p>
    <w:p w14:paraId="075A73CA" w14:textId="77777777" w:rsidR="00D77C0A" w:rsidRPr="006C3640" w:rsidRDefault="00D77C0A" w:rsidP="00C43DDB"/>
    <w:p w14:paraId="3418C09C" w14:textId="77777777" w:rsidR="006C3640" w:rsidRPr="00863C42" w:rsidRDefault="006C3640" w:rsidP="00C43DDB">
      <w:pPr>
        <w:rPr>
          <w:rFonts w:cs="Arial"/>
          <w:szCs w:val="28"/>
        </w:rPr>
      </w:pPr>
      <w:r w:rsidRPr="00863C42">
        <w:rPr>
          <w:rFonts w:cs="Arial"/>
          <w:szCs w:val="28"/>
        </w:rPr>
        <w:t>WA</w:t>
      </w:r>
    </w:p>
    <w:p w14:paraId="34A1EB4D" w14:textId="77777777" w:rsidR="00863C42" w:rsidRPr="00863C42" w:rsidRDefault="00F7361B" w:rsidP="00C43DDB">
      <w:pPr>
        <w:rPr>
          <w:rFonts w:cs="Arial"/>
          <w:color w:val="000000" w:themeColor="text1"/>
          <w:szCs w:val="28"/>
        </w:rPr>
      </w:pPr>
      <w:r w:rsidRPr="00863C42">
        <w:rPr>
          <w:rFonts w:cs="Arial"/>
          <w:color w:val="000000" w:themeColor="text1"/>
          <w:szCs w:val="28"/>
        </w:rPr>
        <w:t xml:space="preserve">Helen Cunningham </w:t>
      </w:r>
      <w:r w:rsidR="00B529E1" w:rsidRPr="00863C42">
        <w:rPr>
          <w:rFonts w:cs="Arial"/>
          <w:color w:val="000000" w:themeColor="text1"/>
          <w:szCs w:val="28"/>
        </w:rPr>
        <w:t>(</w:t>
      </w:r>
      <w:r w:rsidR="00863C42" w:rsidRPr="00863C42">
        <w:rPr>
          <w:rFonts w:cs="Arial"/>
          <w:color w:val="000000" w:themeColor="text1"/>
          <w:szCs w:val="28"/>
        </w:rPr>
        <w:t xml:space="preserve">08 </w:t>
      </w:r>
      <w:r w:rsidR="009B6D8A">
        <w:rPr>
          <w:rFonts w:cs="Arial"/>
          <w:color w:val="000000" w:themeColor="text1"/>
          <w:szCs w:val="28"/>
        </w:rPr>
        <w:t>9492 9700</w:t>
      </w:r>
      <w:r w:rsidR="00863C42" w:rsidRPr="00863C42">
        <w:rPr>
          <w:rFonts w:cs="Arial"/>
          <w:color w:val="000000" w:themeColor="text1"/>
          <w:szCs w:val="28"/>
        </w:rPr>
        <w:t>)</w:t>
      </w:r>
    </w:p>
    <w:p w14:paraId="42CCBF84" w14:textId="77777777" w:rsidR="006C3640" w:rsidRPr="00863C42" w:rsidRDefault="00863C42" w:rsidP="00C43DDB">
      <w:pPr>
        <w:rPr>
          <w:rFonts w:cs="Arial"/>
          <w:color w:val="000000" w:themeColor="text1"/>
          <w:szCs w:val="28"/>
        </w:rPr>
      </w:pPr>
      <w:r w:rsidRPr="00863C42">
        <w:rPr>
          <w:rFonts w:cs="Arial"/>
          <w:color w:val="000000" w:themeColor="text1"/>
          <w:szCs w:val="28"/>
        </w:rPr>
        <w:t>helen.cunningham@dsr.wa.gov.au</w:t>
      </w:r>
    </w:p>
    <w:p w14:paraId="43DBFCED" w14:textId="77777777" w:rsidR="00D77C0A" w:rsidRPr="006C3640" w:rsidRDefault="00D77C0A" w:rsidP="00C43DDB"/>
    <w:p w14:paraId="6982DEFF" w14:textId="77777777" w:rsidR="006C3640" w:rsidRPr="006C3640" w:rsidRDefault="006C3640" w:rsidP="00C43DDB">
      <w:r w:rsidRPr="006C3640">
        <w:t>NATIONAL</w:t>
      </w:r>
    </w:p>
    <w:p w14:paraId="5CB1C0BD" w14:textId="77777777" w:rsidR="00D46A50" w:rsidRDefault="006C3640" w:rsidP="00C43DDB">
      <w:r w:rsidRPr="006C3640">
        <w:t>Peter Downs (02 6259 0316)</w:t>
      </w:r>
    </w:p>
    <w:p w14:paraId="2A3C0647" w14:textId="77777777" w:rsidR="006C3640" w:rsidRDefault="00D77C0A" w:rsidP="00C43DDB">
      <w:r w:rsidRPr="00D77C0A">
        <w:t>manager@playbytherules.net.au</w:t>
      </w:r>
    </w:p>
    <w:p w14:paraId="5BC98FAF" w14:textId="77777777" w:rsidR="00D77C0A" w:rsidRDefault="00D77C0A" w:rsidP="00FF2291">
      <w:pPr>
        <w:spacing w:line="276" w:lineRule="auto"/>
      </w:pPr>
    </w:p>
    <w:p w14:paraId="5E9A07C3" w14:textId="39F6069E" w:rsidR="00D77C0A" w:rsidRDefault="00D77C0A" w:rsidP="00FF2291">
      <w:pPr>
        <w:spacing w:line="276" w:lineRule="auto"/>
      </w:pPr>
    </w:p>
    <w:p w14:paraId="7006DBE3" w14:textId="77777777" w:rsidR="00A140D5" w:rsidRDefault="00A140D5">
      <w:pPr>
        <w:rPr>
          <w:rFonts w:eastAsiaTheme="majorEastAsia" w:cstheme="majorBidi"/>
          <w:bCs/>
          <w:color w:val="1F497D" w:themeColor="text2"/>
          <w:sz w:val="36"/>
          <w:szCs w:val="32"/>
        </w:rPr>
      </w:pPr>
      <w:bookmarkStart w:id="9" w:name="_Toc295991113"/>
      <w:r>
        <w:br w:type="page"/>
      </w:r>
    </w:p>
    <w:p w14:paraId="56289FDA" w14:textId="4D166AAA" w:rsidR="00D77C0A" w:rsidRDefault="00D77C0A" w:rsidP="00FF2291">
      <w:pPr>
        <w:pStyle w:val="Heading1"/>
        <w:spacing w:line="276" w:lineRule="auto"/>
      </w:pPr>
      <w:bookmarkStart w:id="10" w:name="_Toc307556820"/>
      <w:r>
        <w:lastRenderedPageBreak/>
        <w:t>The Editor</w:t>
      </w:r>
      <w:bookmarkEnd w:id="9"/>
      <w:bookmarkEnd w:id="10"/>
    </w:p>
    <w:p w14:paraId="329DAD30" w14:textId="77777777" w:rsidR="00780F82" w:rsidRPr="002D11B7" w:rsidRDefault="00780F82" w:rsidP="00FF229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Arial"/>
          <w:sz w:val="24"/>
        </w:rPr>
      </w:pPr>
    </w:p>
    <w:p w14:paraId="6C2B8FAE" w14:textId="7BBFAD1E" w:rsidR="00F922F1" w:rsidRPr="00F922F1" w:rsidRDefault="00F922F1" w:rsidP="00F922F1">
      <w:pPr>
        <w:spacing w:line="276" w:lineRule="auto"/>
        <w:rPr>
          <w:lang w:val="en-GB"/>
        </w:rPr>
      </w:pPr>
      <w:r w:rsidRPr="00F922F1">
        <w:rPr>
          <w:lang w:val="en-GB"/>
        </w:rPr>
        <w:t>This issue of the Play by the Rules magazin</w:t>
      </w:r>
      <w:r w:rsidR="00C65A14">
        <w:rPr>
          <w:lang w:val="en-GB"/>
        </w:rPr>
        <w:t>e is themed around mental well</w:t>
      </w:r>
      <w:r w:rsidR="00CD64A0">
        <w:rPr>
          <w:lang w:val="en-GB"/>
        </w:rPr>
        <w:t>being</w:t>
      </w:r>
      <w:r w:rsidRPr="00F922F1">
        <w:rPr>
          <w:lang w:val="en-GB"/>
        </w:rPr>
        <w:t xml:space="preserve">. Mental Health </w:t>
      </w:r>
      <w:r w:rsidR="00A140D5">
        <w:rPr>
          <w:lang w:val="en-GB"/>
        </w:rPr>
        <w:t>W</w:t>
      </w:r>
      <w:r w:rsidRPr="00F922F1">
        <w:rPr>
          <w:lang w:val="en-GB"/>
        </w:rPr>
        <w:t>eek in Australia</w:t>
      </w:r>
      <w:r w:rsidR="00A140D5">
        <w:rPr>
          <w:lang w:val="en-GB"/>
        </w:rPr>
        <w:t xml:space="preserve"> ran from 4 to 10 October</w:t>
      </w:r>
      <w:r w:rsidRPr="00F922F1">
        <w:rPr>
          <w:lang w:val="en-GB"/>
        </w:rPr>
        <w:t xml:space="preserve">. This came on the back of an increasing number of athletes opening up publicly about their battles with depression and anxiety. Rugby league players Darius Boyd and Dan Hunt, AFL superstar Lance Franklin and swimmers Ian Thorpe and Liesel Jones have spoken </w:t>
      </w:r>
      <w:r w:rsidR="00A140D5">
        <w:rPr>
          <w:lang w:val="en-GB"/>
        </w:rPr>
        <w:t>openly</w:t>
      </w:r>
      <w:r w:rsidRPr="00F922F1">
        <w:rPr>
          <w:lang w:val="en-GB"/>
        </w:rPr>
        <w:t xml:space="preserve"> about their per</w:t>
      </w:r>
      <w:r w:rsidR="00C65A14">
        <w:rPr>
          <w:lang w:val="en-GB"/>
        </w:rPr>
        <w:t>sonal battles with mental wellbeing</w:t>
      </w:r>
      <w:r w:rsidRPr="00F922F1">
        <w:rPr>
          <w:lang w:val="en-GB"/>
        </w:rPr>
        <w:t xml:space="preserve"> in recent times. At Play by the Rules we </w:t>
      </w:r>
      <w:r w:rsidR="00C65A14">
        <w:rPr>
          <w:lang w:val="en-GB"/>
        </w:rPr>
        <w:t>also see that mental wellbeing</w:t>
      </w:r>
      <w:r w:rsidRPr="00F922F1">
        <w:rPr>
          <w:lang w:val="en-GB"/>
        </w:rPr>
        <w:t xml:space="preserve"> is a serious issue at the grassroots of sport</w:t>
      </w:r>
      <w:r w:rsidR="00A140D5">
        <w:rPr>
          <w:lang w:val="en-GB"/>
        </w:rPr>
        <w:t xml:space="preserve"> —</w:t>
      </w:r>
      <w:r w:rsidRPr="00F922F1">
        <w:rPr>
          <w:lang w:val="en-GB"/>
        </w:rPr>
        <w:t xml:space="preserve"> one that</w:t>
      </w:r>
      <w:r w:rsidR="00A140D5">
        <w:rPr>
          <w:lang w:val="en-GB"/>
        </w:rPr>
        <w:t xml:space="preserve"> is pervasive and often hidden.</w:t>
      </w:r>
    </w:p>
    <w:p w14:paraId="5E340271" w14:textId="77777777" w:rsidR="00F922F1" w:rsidRPr="00F922F1" w:rsidRDefault="00F922F1" w:rsidP="00F922F1">
      <w:pPr>
        <w:spacing w:line="276" w:lineRule="auto"/>
        <w:rPr>
          <w:lang w:val="en-GB"/>
        </w:rPr>
      </w:pPr>
    </w:p>
    <w:p w14:paraId="0FF3DB1A" w14:textId="13113C75" w:rsidR="001C470A" w:rsidRDefault="00F922F1" w:rsidP="00F922F1">
      <w:pPr>
        <w:spacing w:line="276" w:lineRule="auto"/>
      </w:pPr>
      <w:r w:rsidRPr="00F922F1">
        <w:rPr>
          <w:lang w:val="en-GB"/>
        </w:rPr>
        <w:t xml:space="preserve">Hopefully, our news and feature articles </w:t>
      </w:r>
      <w:r w:rsidR="00A140D5">
        <w:rPr>
          <w:lang w:val="en-GB"/>
        </w:rPr>
        <w:t xml:space="preserve">will </w:t>
      </w:r>
      <w:r w:rsidRPr="00F922F1">
        <w:rPr>
          <w:lang w:val="en-GB"/>
        </w:rPr>
        <w:t>give you some insight into identifying and dealing with mental</w:t>
      </w:r>
      <w:r w:rsidR="00C65A14">
        <w:rPr>
          <w:lang w:val="en-GB"/>
        </w:rPr>
        <w:t xml:space="preserve"> wellbeing</w:t>
      </w:r>
      <w:r w:rsidRPr="00F922F1">
        <w:rPr>
          <w:lang w:val="en-GB"/>
        </w:rPr>
        <w:t xml:space="preserve"> issues at your club or association. The good news is, as you will see, that there is some excellent work, research and thinking </w:t>
      </w:r>
      <w:r w:rsidR="00A140D5">
        <w:rPr>
          <w:lang w:val="en-GB"/>
        </w:rPr>
        <w:t xml:space="preserve">underway </w:t>
      </w:r>
      <w:r w:rsidR="00C65A14">
        <w:rPr>
          <w:lang w:val="en-GB"/>
        </w:rPr>
        <w:t>on mental wellbeing</w:t>
      </w:r>
      <w:r w:rsidRPr="00F922F1">
        <w:rPr>
          <w:lang w:val="en-GB"/>
        </w:rPr>
        <w:t xml:space="preserve"> issues in sport. We all know the power of sport</w:t>
      </w:r>
      <w:r w:rsidR="00A140D5">
        <w:rPr>
          <w:lang w:val="en-GB"/>
        </w:rPr>
        <w:t>, and</w:t>
      </w:r>
      <w:r w:rsidRPr="00F922F1">
        <w:rPr>
          <w:lang w:val="en-GB"/>
        </w:rPr>
        <w:t xml:space="preserve"> this is one area </w:t>
      </w:r>
      <w:r w:rsidR="00A140D5">
        <w:rPr>
          <w:lang w:val="en-GB"/>
        </w:rPr>
        <w:t>where</w:t>
      </w:r>
      <w:r w:rsidRPr="00F922F1">
        <w:rPr>
          <w:lang w:val="en-GB"/>
        </w:rPr>
        <w:t xml:space="preserve"> sport undoubtedly has an important role to play.</w:t>
      </w:r>
    </w:p>
    <w:p w14:paraId="5B620C50" w14:textId="0E6C2EE9" w:rsidR="00780F82" w:rsidRPr="002D11B7" w:rsidRDefault="00780F82" w:rsidP="00FF229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Arial"/>
          <w:sz w:val="24"/>
        </w:rPr>
      </w:pPr>
    </w:p>
    <w:p w14:paraId="3AFE6C03" w14:textId="141D0292" w:rsidR="00780F82" w:rsidRPr="004B1B7E" w:rsidRDefault="00780F82" w:rsidP="00FF229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cs="Arial"/>
          <w:szCs w:val="28"/>
        </w:rPr>
      </w:pPr>
      <w:r w:rsidRPr="004B1B7E">
        <w:rPr>
          <w:rFonts w:cs="Arial"/>
          <w:szCs w:val="28"/>
        </w:rPr>
        <w:t>Until next time …</w:t>
      </w:r>
    </w:p>
    <w:p w14:paraId="4D827DC4" w14:textId="77777777" w:rsidR="00780F82" w:rsidRDefault="00780F82" w:rsidP="00FF2291">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76" w:lineRule="auto"/>
        <w:rPr>
          <w:rFonts w:ascii="Helvetica" w:hAnsi="Helvetica" w:cs="Helvetica"/>
          <w:sz w:val="24"/>
        </w:rPr>
      </w:pPr>
    </w:p>
    <w:p w14:paraId="1B983BA7" w14:textId="77777777" w:rsidR="00D77C0A" w:rsidRDefault="00D77C0A" w:rsidP="00FF2291">
      <w:pPr>
        <w:spacing w:line="276" w:lineRule="auto"/>
        <w:rPr>
          <w:b/>
        </w:rPr>
      </w:pPr>
      <w:r>
        <w:rPr>
          <w:b/>
          <w:noProof/>
          <w:lang w:val="en-US"/>
        </w:rPr>
        <w:drawing>
          <wp:inline distT="0" distB="0" distL="0" distR="0" wp14:anchorId="424EF57B" wp14:editId="6A2C4C84">
            <wp:extent cx="1896419" cy="1964690"/>
            <wp:effectExtent l="0" t="0" r="8890" b="0"/>
            <wp:docPr id="2" name="Picture 2" descr="Photo of Peter Downs - Manager of Play by the Rules" title="Peter Dow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png"/>
                    <pic:cNvPicPr/>
                  </pic:nvPicPr>
                  <pic:blipFill>
                    <a:blip r:embed="rId12">
                      <a:extLst>
                        <a:ext uri="{28A0092B-C50C-407E-A947-70E740481C1C}">
                          <a14:useLocalDpi xmlns:a14="http://schemas.microsoft.com/office/drawing/2010/main" val="0"/>
                        </a:ext>
                      </a:extLst>
                    </a:blip>
                    <a:stretch>
                      <a:fillRect/>
                    </a:stretch>
                  </pic:blipFill>
                  <pic:spPr>
                    <a:xfrm>
                      <a:off x="0" y="0"/>
                      <a:ext cx="1896419" cy="1964690"/>
                    </a:xfrm>
                    <a:prstGeom prst="rect">
                      <a:avLst/>
                    </a:prstGeom>
                  </pic:spPr>
                </pic:pic>
              </a:graphicData>
            </a:graphic>
          </wp:inline>
        </w:drawing>
      </w:r>
    </w:p>
    <w:p w14:paraId="3A3546BE" w14:textId="77777777" w:rsidR="00D77C0A" w:rsidRDefault="00D77C0A" w:rsidP="00FF2291">
      <w:pPr>
        <w:spacing w:line="276" w:lineRule="auto"/>
        <w:rPr>
          <w:b/>
        </w:rPr>
      </w:pPr>
    </w:p>
    <w:p w14:paraId="28E7AF08" w14:textId="77777777" w:rsidR="00D77C0A" w:rsidRDefault="00D77C0A" w:rsidP="00FF2291">
      <w:pPr>
        <w:spacing w:line="276" w:lineRule="auto"/>
      </w:pPr>
      <w:r>
        <w:t>Peter Downs</w:t>
      </w:r>
    </w:p>
    <w:p w14:paraId="5B328EBC" w14:textId="77777777" w:rsidR="00495C8C" w:rsidRDefault="00D77C0A" w:rsidP="00FF2291">
      <w:pPr>
        <w:spacing w:line="276" w:lineRule="auto"/>
      </w:pPr>
      <w:r>
        <w:t xml:space="preserve">Manager </w:t>
      </w:r>
      <w:r w:rsidR="00B6085F">
        <w:t>—</w:t>
      </w:r>
      <w:r w:rsidR="00495C8C">
        <w:t xml:space="preserve"> Play by the Rules</w:t>
      </w:r>
    </w:p>
    <w:p w14:paraId="3D9AB16A" w14:textId="0AFEAF97" w:rsidR="00C81CBA" w:rsidRPr="008731E2" w:rsidRDefault="00495C8C" w:rsidP="00FF2291">
      <w:pPr>
        <w:pStyle w:val="Heading1"/>
        <w:spacing w:line="276" w:lineRule="auto"/>
        <w:rPr>
          <w:rStyle w:val="EMPLOYMENTTEXT"/>
          <w:rFonts w:ascii="Arial" w:hAnsi="Arial" w:cstheme="minorBidi"/>
          <w:color w:val="auto"/>
          <w:sz w:val="28"/>
          <w:szCs w:val="24"/>
        </w:rPr>
      </w:pPr>
      <w:r w:rsidRPr="004F6733">
        <w:br w:type="page"/>
      </w:r>
      <w:bookmarkStart w:id="11" w:name="_Toc307556821"/>
      <w:r w:rsidR="000554E2">
        <w:lastRenderedPageBreak/>
        <w:t>THINK. ACT.</w:t>
      </w:r>
      <w:r w:rsidR="000E4F40">
        <w:t xml:space="preserve"> P</w:t>
      </w:r>
      <w:r w:rsidR="000554E2">
        <w:t>LAY.</w:t>
      </w:r>
      <w:bookmarkEnd w:id="11"/>
    </w:p>
    <w:p w14:paraId="729517A8" w14:textId="77777777" w:rsidR="0079772E" w:rsidRPr="002D11B7" w:rsidRDefault="0079772E" w:rsidP="00FF2291">
      <w:pPr>
        <w:spacing w:line="276" w:lineRule="auto"/>
        <w:rPr>
          <w:rFonts w:cs="Arial"/>
          <w:szCs w:val="28"/>
        </w:rPr>
      </w:pPr>
    </w:p>
    <w:p w14:paraId="0D78920F" w14:textId="70E168EC" w:rsidR="000554E2" w:rsidRDefault="000554E2" w:rsidP="00FF2291">
      <w:pPr>
        <w:spacing w:line="276" w:lineRule="auto"/>
        <w:rPr>
          <w:rFonts w:cs="Arial"/>
        </w:rPr>
      </w:pPr>
      <w:r>
        <w:rPr>
          <w:rFonts w:cs="Arial"/>
        </w:rPr>
        <w:t xml:space="preserve">THINK. ACT. PLAY. </w:t>
      </w:r>
      <w:proofErr w:type="gramStart"/>
      <w:r>
        <w:rPr>
          <w:rFonts w:cs="Arial"/>
        </w:rPr>
        <w:t>is</w:t>
      </w:r>
      <w:proofErr w:type="gramEnd"/>
      <w:r>
        <w:rPr>
          <w:rFonts w:cs="Arial"/>
        </w:rPr>
        <w:t xml:space="preserve"> a fascinating and important program designed to promote positive behaviours by players, coaches, managers, officials and spectators that uphold the values, reputation and spirit of </w:t>
      </w:r>
      <w:r w:rsidR="00C603D1">
        <w:rPr>
          <w:rFonts w:cs="Arial"/>
        </w:rPr>
        <w:t>w</w:t>
      </w:r>
      <w:r>
        <w:rPr>
          <w:rFonts w:cs="Arial"/>
        </w:rPr>
        <w:t xml:space="preserve">ater </w:t>
      </w:r>
      <w:r w:rsidR="00C603D1">
        <w:rPr>
          <w:rFonts w:cs="Arial"/>
        </w:rPr>
        <w:t>p</w:t>
      </w:r>
      <w:r>
        <w:rPr>
          <w:rFonts w:cs="Arial"/>
        </w:rPr>
        <w:t>olo.</w:t>
      </w:r>
    </w:p>
    <w:p w14:paraId="2DF336C7" w14:textId="77777777" w:rsidR="000554E2" w:rsidRDefault="000554E2" w:rsidP="00FF2291">
      <w:pPr>
        <w:spacing w:line="276" w:lineRule="auto"/>
        <w:rPr>
          <w:rFonts w:cs="Arial"/>
        </w:rPr>
      </w:pPr>
    </w:p>
    <w:p w14:paraId="5A095F76" w14:textId="495C0680" w:rsidR="001B3AA4" w:rsidRDefault="000554E2" w:rsidP="00FF2291">
      <w:pPr>
        <w:spacing w:line="276" w:lineRule="auto"/>
        <w:rPr>
          <w:rFonts w:cs="Arial"/>
        </w:rPr>
      </w:pPr>
      <w:r>
        <w:rPr>
          <w:rFonts w:cs="Arial"/>
        </w:rPr>
        <w:t xml:space="preserve">The program </w:t>
      </w:r>
      <w:r w:rsidR="001B3AA4">
        <w:rPr>
          <w:rFonts w:cs="Arial"/>
        </w:rPr>
        <w:t>is a partnership between Water Polo Australia and NSW Sport and Recreation and involves a suite of initiatives that will be trial</w:t>
      </w:r>
      <w:r w:rsidR="00C603D1">
        <w:rPr>
          <w:rFonts w:cs="Arial"/>
        </w:rPr>
        <w:t>l</w:t>
      </w:r>
      <w:r w:rsidR="001B3AA4">
        <w:rPr>
          <w:rFonts w:cs="Arial"/>
        </w:rPr>
        <w:t xml:space="preserve">ed at the U/16 National Championships in Hobart and Perth. </w:t>
      </w:r>
      <w:r w:rsidR="009D1EDC">
        <w:rPr>
          <w:rFonts w:cs="Arial"/>
        </w:rPr>
        <w:t>These</w:t>
      </w:r>
      <w:r w:rsidR="001B3AA4">
        <w:rPr>
          <w:rFonts w:cs="Arial"/>
        </w:rPr>
        <w:t xml:space="preserve"> include:</w:t>
      </w:r>
    </w:p>
    <w:p w14:paraId="7CD97A4F" w14:textId="77777777" w:rsidR="001B3AA4" w:rsidRDefault="001B3AA4" w:rsidP="00FF2291">
      <w:pPr>
        <w:spacing w:line="276" w:lineRule="auto"/>
        <w:rPr>
          <w:rFonts w:cs="Arial"/>
        </w:rPr>
      </w:pPr>
    </w:p>
    <w:p w14:paraId="5DA1C0DE" w14:textId="74050B15" w:rsidR="001B3AA4" w:rsidRDefault="00E35440" w:rsidP="00FF2291">
      <w:pPr>
        <w:pStyle w:val="ListParagraph"/>
        <w:numPr>
          <w:ilvl w:val="0"/>
          <w:numId w:val="25"/>
        </w:numPr>
        <w:spacing w:line="276" w:lineRule="auto"/>
        <w:ind w:left="426"/>
        <w:rPr>
          <w:rFonts w:cs="Arial"/>
        </w:rPr>
      </w:pPr>
      <w:r>
        <w:rPr>
          <w:rFonts w:cs="Arial"/>
        </w:rPr>
        <w:t xml:space="preserve">a </w:t>
      </w:r>
      <w:r w:rsidR="00C603D1">
        <w:rPr>
          <w:rFonts w:cs="Arial"/>
        </w:rPr>
        <w:t>c</w:t>
      </w:r>
      <w:r w:rsidR="001B3AA4">
        <w:rPr>
          <w:rFonts w:cs="Arial"/>
        </w:rPr>
        <w:t>oach workshop to explore ways to create a winning team culture consistent with the values o</w:t>
      </w:r>
      <w:r w:rsidR="00C603D1">
        <w:rPr>
          <w:rFonts w:cs="Arial"/>
        </w:rPr>
        <w:t>f the game</w:t>
      </w:r>
    </w:p>
    <w:p w14:paraId="064FE254" w14:textId="00872237" w:rsidR="001B3AA4" w:rsidRDefault="00E35440" w:rsidP="00FF2291">
      <w:pPr>
        <w:pStyle w:val="ListParagraph"/>
        <w:numPr>
          <w:ilvl w:val="0"/>
          <w:numId w:val="25"/>
        </w:numPr>
        <w:spacing w:line="276" w:lineRule="auto"/>
        <w:ind w:left="426"/>
        <w:rPr>
          <w:rFonts w:cs="Arial"/>
        </w:rPr>
      </w:pPr>
      <w:r>
        <w:rPr>
          <w:rFonts w:cs="Arial"/>
        </w:rPr>
        <w:t xml:space="preserve">an </w:t>
      </w:r>
      <w:r w:rsidR="00C603D1">
        <w:rPr>
          <w:rFonts w:cs="Arial"/>
        </w:rPr>
        <w:t>a</w:t>
      </w:r>
      <w:r w:rsidR="001B3AA4">
        <w:rPr>
          <w:rFonts w:cs="Arial"/>
        </w:rPr>
        <w:t>thlete workshop to explore the valu</w:t>
      </w:r>
      <w:r w:rsidR="00C603D1">
        <w:rPr>
          <w:rFonts w:cs="Arial"/>
        </w:rPr>
        <w:t>es of respect and sportsmanship</w:t>
      </w:r>
    </w:p>
    <w:p w14:paraId="076A3B60" w14:textId="7FC61E2C" w:rsidR="001B3AA4" w:rsidRDefault="00E35440" w:rsidP="00FF2291">
      <w:pPr>
        <w:pStyle w:val="ListParagraph"/>
        <w:numPr>
          <w:ilvl w:val="0"/>
          <w:numId w:val="25"/>
        </w:numPr>
        <w:spacing w:line="276" w:lineRule="auto"/>
        <w:ind w:left="426"/>
        <w:rPr>
          <w:rFonts w:cs="Arial"/>
        </w:rPr>
      </w:pPr>
      <w:r>
        <w:rPr>
          <w:rFonts w:cs="Arial"/>
        </w:rPr>
        <w:t>‘</w:t>
      </w:r>
      <w:r w:rsidR="00C603D1">
        <w:rPr>
          <w:rFonts w:cs="Arial"/>
        </w:rPr>
        <w:t>Champions</w:t>
      </w:r>
      <w:r>
        <w:rPr>
          <w:rFonts w:cs="Arial"/>
        </w:rPr>
        <w:t>’</w:t>
      </w:r>
      <w:r w:rsidR="00C603D1">
        <w:rPr>
          <w:rFonts w:cs="Arial"/>
        </w:rPr>
        <w:t xml:space="preserve"> — </w:t>
      </w:r>
      <w:r>
        <w:rPr>
          <w:rFonts w:cs="Arial"/>
        </w:rPr>
        <w:t xml:space="preserve">using </w:t>
      </w:r>
      <w:r w:rsidR="00C603D1">
        <w:rPr>
          <w:rFonts w:cs="Arial"/>
        </w:rPr>
        <w:t>water p</w:t>
      </w:r>
      <w:r w:rsidR="001B3AA4">
        <w:rPr>
          <w:rFonts w:cs="Arial"/>
        </w:rPr>
        <w:t>olo role m</w:t>
      </w:r>
      <w:r w:rsidR="00C603D1">
        <w:rPr>
          <w:rFonts w:cs="Arial"/>
        </w:rPr>
        <w:t>odels in a promotional campaign</w:t>
      </w:r>
    </w:p>
    <w:p w14:paraId="69C001DE" w14:textId="66D69D5C" w:rsidR="001B3AA4" w:rsidRDefault="00C603D1" w:rsidP="00FF2291">
      <w:pPr>
        <w:pStyle w:val="ListParagraph"/>
        <w:numPr>
          <w:ilvl w:val="0"/>
          <w:numId w:val="25"/>
        </w:numPr>
        <w:spacing w:line="276" w:lineRule="auto"/>
        <w:ind w:left="426"/>
        <w:rPr>
          <w:rFonts w:cs="Arial"/>
        </w:rPr>
      </w:pPr>
      <w:r>
        <w:rPr>
          <w:rFonts w:cs="Arial"/>
        </w:rPr>
        <w:t>p</w:t>
      </w:r>
      <w:r w:rsidR="001B3AA4">
        <w:rPr>
          <w:rFonts w:cs="Arial"/>
        </w:rPr>
        <w:t>ositive messaging encouraging fair play and positive sporting be</w:t>
      </w:r>
      <w:r>
        <w:rPr>
          <w:rFonts w:cs="Arial"/>
        </w:rPr>
        <w:t>haviour displayed around venues</w:t>
      </w:r>
    </w:p>
    <w:p w14:paraId="3943FEDC" w14:textId="39C9A2B8" w:rsidR="001B3AA4" w:rsidRDefault="00C603D1" w:rsidP="00FF2291">
      <w:pPr>
        <w:pStyle w:val="ListParagraph"/>
        <w:numPr>
          <w:ilvl w:val="0"/>
          <w:numId w:val="25"/>
        </w:numPr>
        <w:spacing w:line="276" w:lineRule="auto"/>
        <w:ind w:left="426"/>
        <w:rPr>
          <w:rFonts w:cs="Arial"/>
        </w:rPr>
      </w:pPr>
      <w:r>
        <w:rPr>
          <w:rFonts w:cs="Arial"/>
        </w:rPr>
        <w:t>p</w:t>
      </w:r>
      <w:r w:rsidR="001B3AA4">
        <w:rPr>
          <w:rFonts w:cs="Arial"/>
        </w:rPr>
        <w:t>ost-game handshake</w:t>
      </w:r>
      <w:r w:rsidR="00E35440">
        <w:rPr>
          <w:rFonts w:cs="Arial"/>
        </w:rPr>
        <w:t>s</w:t>
      </w:r>
      <w:r w:rsidR="001B3AA4">
        <w:rPr>
          <w:rFonts w:cs="Arial"/>
        </w:rPr>
        <w:t xml:space="preserve"> that take place poolside after every game</w:t>
      </w:r>
      <w:r w:rsidR="009D1EDC">
        <w:rPr>
          <w:rFonts w:cs="Arial"/>
        </w:rPr>
        <w:t>,</w:t>
      </w:r>
      <w:r w:rsidR="001B3AA4">
        <w:rPr>
          <w:rFonts w:cs="Arial"/>
        </w:rPr>
        <w:t xml:space="preserve"> involving players, coac</w:t>
      </w:r>
      <w:r>
        <w:rPr>
          <w:rFonts w:cs="Arial"/>
        </w:rPr>
        <w:t>hes, team managers and referees</w:t>
      </w:r>
    </w:p>
    <w:p w14:paraId="5835E46F" w14:textId="3EB441DD" w:rsidR="001B3AA4" w:rsidRDefault="00C603D1" w:rsidP="00FF2291">
      <w:pPr>
        <w:pStyle w:val="ListParagraph"/>
        <w:numPr>
          <w:ilvl w:val="0"/>
          <w:numId w:val="25"/>
        </w:numPr>
        <w:spacing w:line="276" w:lineRule="auto"/>
        <w:ind w:left="426"/>
        <w:rPr>
          <w:rFonts w:cs="Arial"/>
        </w:rPr>
      </w:pPr>
      <w:r>
        <w:rPr>
          <w:rFonts w:cs="Arial"/>
        </w:rPr>
        <w:t>p</w:t>
      </w:r>
      <w:r w:rsidR="001B3AA4">
        <w:rPr>
          <w:rFonts w:cs="Arial"/>
        </w:rPr>
        <w:t xml:space="preserve">ool </w:t>
      </w:r>
      <w:proofErr w:type="spellStart"/>
      <w:r>
        <w:rPr>
          <w:rFonts w:cs="Arial"/>
        </w:rPr>
        <w:t>marshalls</w:t>
      </w:r>
      <w:proofErr w:type="spellEnd"/>
      <w:r w:rsidR="001B3AA4">
        <w:rPr>
          <w:rFonts w:cs="Arial"/>
        </w:rPr>
        <w:t xml:space="preserve"> who play a role in encouraging go</w:t>
      </w:r>
      <w:r>
        <w:rPr>
          <w:rFonts w:cs="Arial"/>
        </w:rPr>
        <w:t>od behaviour among spectators</w:t>
      </w:r>
    </w:p>
    <w:p w14:paraId="02DC5B09" w14:textId="783AABAB" w:rsidR="001B3AA4" w:rsidRDefault="00C603D1" w:rsidP="00FF2291">
      <w:pPr>
        <w:pStyle w:val="ListParagraph"/>
        <w:numPr>
          <w:ilvl w:val="0"/>
          <w:numId w:val="25"/>
        </w:numPr>
        <w:spacing w:line="276" w:lineRule="auto"/>
        <w:ind w:left="426"/>
        <w:rPr>
          <w:rFonts w:cs="Arial"/>
        </w:rPr>
      </w:pPr>
      <w:r>
        <w:rPr>
          <w:rFonts w:cs="Arial"/>
        </w:rPr>
        <w:t>g</w:t>
      </w:r>
      <w:r w:rsidR="001B3AA4">
        <w:rPr>
          <w:rFonts w:cs="Arial"/>
        </w:rPr>
        <w:t>ood sport award</w:t>
      </w:r>
      <w:r w:rsidR="00E35440">
        <w:rPr>
          <w:rFonts w:cs="Arial"/>
        </w:rPr>
        <w:t>s</w:t>
      </w:r>
      <w:r w:rsidR="001B3AA4">
        <w:rPr>
          <w:rFonts w:cs="Arial"/>
        </w:rPr>
        <w:t xml:space="preserve"> </w:t>
      </w:r>
      <w:r>
        <w:rPr>
          <w:rFonts w:cs="Arial"/>
        </w:rPr>
        <w:t>f</w:t>
      </w:r>
      <w:r w:rsidR="001B3AA4">
        <w:rPr>
          <w:rFonts w:cs="Arial"/>
        </w:rPr>
        <w:t>or displays of exemplary sporting behav</w:t>
      </w:r>
      <w:r>
        <w:rPr>
          <w:rFonts w:cs="Arial"/>
        </w:rPr>
        <w:t>iour throughout the tournaments</w:t>
      </w:r>
    </w:p>
    <w:p w14:paraId="133E0501" w14:textId="7489E434" w:rsidR="001B3AA4" w:rsidRDefault="00C603D1" w:rsidP="00FF2291">
      <w:pPr>
        <w:pStyle w:val="ListParagraph"/>
        <w:numPr>
          <w:ilvl w:val="0"/>
          <w:numId w:val="25"/>
        </w:numPr>
        <w:spacing w:line="276" w:lineRule="auto"/>
        <w:ind w:left="426"/>
        <w:rPr>
          <w:rFonts w:cs="Arial"/>
        </w:rPr>
      </w:pPr>
      <w:proofErr w:type="gramStart"/>
      <w:r>
        <w:rPr>
          <w:rFonts w:cs="Arial"/>
        </w:rPr>
        <w:t>e</w:t>
      </w:r>
      <w:r w:rsidR="001B3AA4">
        <w:rPr>
          <w:rFonts w:cs="Arial"/>
        </w:rPr>
        <w:t>valuation</w:t>
      </w:r>
      <w:proofErr w:type="gramEnd"/>
      <w:r w:rsidR="001B3AA4">
        <w:rPr>
          <w:rFonts w:cs="Arial"/>
        </w:rPr>
        <w:t xml:space="preserve"> surveys conducted to anal</w:t>
      </w:r>
      <w:r>
        <w:rPr>
          <w:rFonts w:cs="Arial"/>
        </w:rPr>
        <w:t>yse the THINK. ACT. PLAY. pilot.</w:t>
      </w:r>
    </w:p>
    <w:p w14:paraId="5522B0A6" w14:textId="77777777" w:rsidR="001B3AA4" w:rsidRDefault="001B3AA4" w:rsidP="00FF2291">
      <w:pPr>
        <w:spacing w:line="276" w:lineRule="auto"/>
        <w:rPr>
          <w:rFonts w:cs="Arial"/>
        </w:rPr>
      </w:pPr>
    </w:p>
    <w:p w14:paraId="1F38C08D" w14:textId="77777777" w:rsidR="00E35440" w:rsidRDefault="00DF555A" w:rsidP="00FF2291">
      <w:pPr>
        <w:spacing w:line="276" w:lineRule="auto"/>
        <w:rPr>
          <w:rStyle w:val="Hyperlink"/>
          <w:rFonts w:cs="Arial"/>
        </w:rPr>
      </w:pPr>
      <w:r>
        <w:rPr>
          <w:rFonts w:cs="Arial"/>
        </w:rPr>
        <w:t>You can view a number of athlete videos supporting THINK. ACT. PLAY</w:t>
      </w:r>
      <w:r w:rsidR="00E35440">
        <w:rPr>
          <w:rFonts w:cs="Arial"/>
        </w:rPr>
        <w:t>.</w:t>
      </w:r>
      <w:r>
        <w:rPr>
          <w:rFonts w:cs="Arial"/>
        </w:rPr>
        <w:t xml:space="preserve"> </w:t>
      </w:r>
      <w:r w:rsidR="00E35440">
        <w:rPr>
          <w:rFonts w:cs="Arial"/>
        </w:rPr>
        <w:t>at</w:t>
      </w:r>
      <w:r>
        <w:rPr>
          <w:rFonts w:cs="Arial"/>
        </w:rPr>
        <w:t xml:space="preserve"> </w:t>
      </w:r>
      <w:hyperlink r:id="rId13" w:history="1">
        <w:r w:rsidRPr="001F0E41">
          <w:rPr>
            <w:rStyle w:val="Hyperlink"/>
            <w:rFonts w:cs="Arial"/>
          </w:rPr>
          <w:t>https://www.youtube.com/channel/UCnWSpe861GzJ8v0xJAsAjlA</w:t>
        </w:r>
      </w:hyperlink>
    </w:p>
    <w:p w14:paraId="525D4AA7" w14:textId="28C0D867" w:rsidR="000727F7" w:rsidRPr="001B3AA4" w:rsidRDefault="000727F7" w:rsidP="00FF2291">
      <w:pPr>
        <w:spacing w:line="276" w:lineRule="auto"/>
        <w:rPr>
          <w:rFonts w:cs="Arial"/>
        </w:rPr>
      </w:pPr>
      <w:r w:rsidRPr="001B3AA4">
        <w:rPr>
          <w:rFonts w:cs="Arial"/>
        </w:rPr>
        <w:br w:type="page"/>
      </w:r>
    </w:p>
    <w:p w14:paraId="1FA5449A" w14:textId="06C032A5" w:rsidR="00C433FA" w:rsidRDefault="00C433FA" w:rsidP="00FF2291">
      <w:pPr>
        <w:pStyle w:val="Heading1"/>
      </w:pPr>
      <w:bookmarkStart w:id="12" w:name="_Toc307556822"/>
      <w:r>
        <w:lastRenderedPageBreak/>
        <w:t>Sporting clubs move into h</w:t>
      </w:r>
      <w:r w:rsidR="00FF2291">
        <w:t>eadspace</w:t>
      </w:r>
      <w:bookmarkEnd w:id="12"/>
    </w:p>
    <w:p w14:paraId="0C6C0E8F" w14:textId="77777777" w:rsidR="00C433FA" w:rsidRPr="00C433FA" w:rsidRDefault="00C433FA" w:rsidP="00C433FA"/>
    <w:p w14:paraId="224591FA" w14:textId="51E78342" w:rsidR="00C433FA" w:rsidRDefault="00E35440" w:rsidP="00C433FA">
      <w:pPr>
        <w:spacing w:line="276" w:lineRule="auto"/>
      </w:pPr>
      <w:proofErr w:type="gramStart"/>
      <w:r>
        <w:rPr>
          <w:b/>
          <w:bCs/>
        </w:rPr>
        <w:t>h</w:t>
      </w:r>
      <w:r w:rsidR="00C433FA" w:rsidRPr="007C6063">
        <w:rPr>
          <w:b/>
          <w:bCs/>
        </w:rPr>
        <w:t>eadspace</w:t>
      </w:r>
      <w:proofErr w:type="gramEnd"/>
      <w:r>
        <w:rPr>
          <w:b/>
          <w:bCs/>
        </w:rPr>
        <w:t xml:space="preserve"> </w:t>
      </w:r>
      <w:r w:rsidR="00C433FA" w:rsidRPr="007C6063">
        <w:t xml:space="preserve">is the National Youth Mental Health Foundation providing </w:t>
      </w:r>
      <w:r w:rsidR="00C433FA">
        <w:t>support for 12</w:t>
      </w:r>
      <w:r>
        <w:t>–</w:t>
      </w:r>
      <w:r w:rsidR="00C433FA">
        <w:t>25 year o</w:t>
      </w:r>
      <w:r>
        <w:t>lds going through a tough time.</w:t>
      </w:r>
    </w:p>
    <w:p w14:paraId="28774537" w14:textId="77777777" w:rsidR="00C433FA" w:rsidRPr="007C6063" w:rsidRDefault="00C433FA" w:rsidP="00C433FA">
      <w:pPr>
        <w:spacing w:line="276" w:lineRule="auto"/>
      </w:pPr>
    </w:p>
    <w:p w14:paraId="61FDE8FA" w14:textId="5561BCB2" w:rsidR="00C433FA" w:rsidRDefault="00C433FA" w:rsidP="00C433FA">
      <w:pPr>
        <w:spacing w:line="276" w:lineRule="auto"/>
      </w:pPr>
      <w:r w:rsidRPr="007C6063">
        <w:t xml:space="preserve">The service is designed to make it </w:t>
      </w:r>
      <w:r w:rsidR="00E35440">
        <w:t xml:space="preserve">as </w:t>
      </w:r>
      <w:r w:rsidRPr="007C6063">
        <w:t>easy as possible for a young person and their family to get the help they need for problems affecting their wellbeing. This covers four core areas: mental health, physical health, work and study support</w:t>
      </w:r>
      <w:r w:rsidR="00E35440">
        <w:t>,</w:t>
      </w:r>
      <w:r w:rsidRPr="007C6063">
        <w:t xml:space="preserve"> and a</w:t>
      </w:r>
      <w:r w:rsidR="00E35440">
        <w:t>lcohol and other drug services.</w:t>
      </w:r>
    </w:p>
    <w:p w14:paraId="02A70A7A" w14:textId="77777777" w:rsidR="00C433FA" w:rsidRPr="007C6063" w:rsidRDefault="00C433FA" w:rsidP="00C433FA">
      <w:pPr>
        <w:spacing w:line="276" w:lineRule="auto"/>
      </w:pPr>
    </w:p>
    <w:p w14:paraId="64DFB1C2" w14:textId="4DBA5F25" w:rsidR="00C433FA" w:rsidRDefault="00C433FA" w:rsidP="00C433FA">
      <w:pPr>
        <w:spacing w:line="276" w:lineRule="auto"/>
      </w:pPr>
      <w:r w:rsidRPr="007C6063">
        <w:t>The services can be accessed through</w:t>
      </w:r>
      <w:r>
        <w:t xml:space="preserve"> a national network of over 80</w:t>
      </w:r>
      <w:r w:rsidR="00E35440">
        <w:t xml:space="preserve"> </w:t>
      </w:r>
      <w:r w:rsidRPr="007C6063">
        <w:rPr>
          <w:b/>
          <w:bCs/>
        </w:rPr>
        <w:t>headspace</w:t>
      </w:r>
      <w:r w:rsidR="00E35440">
        <w:rPr>
          <w:b/>
          <w:bCs/>
        </w:rPr>
        <w:t xml:space="preserve"> </w:t>
      </w:r>
      <w:r>
        <w:t xml:space="preserve">centres and </w:t>
      </w:r>
      <w:r w:rsidR="00E35440">
        <w:t xml:space="preserve">an </w:t>
      </w:r>
      <w:r w:rsidRPr="007C6063">
        <w:t>online counselling service</w:t>
      </w:r>
      <w:r w:rsidR="00E35440">
        <w:t xml:space="preserve">, </w:t>
      </w:r>
      <w:r w:rsidRPr="007C6063">
        <w:rPr>
          <w:b/>
          <w:bCs/>
        </w:rPr>
        <w:t>eheadspace</w:t>
      </w:r>
      <w:r w:rsidRPr="00E35440">
        <w:rPr>
          <w:bCs/>
        </w:rPr>
        <w:t>.</w:t>
      </w:r>
    </w:p>
    <w:p w14:paraId="74B351BD" w14:textId="29B2F398" w:rsidR="00C433FA" w:rsidRDefault="00C433FA" w:rsidP="00C433FA">
      <w:pPr>
        <w:spacing w:line="276" w:lineRule="auto"/>
        <w:rPr>
          <w:rFonts w:eastAsia="Calibri" w:cstheme="minorHAnsi"/>
        </w:rPr>
      </w:pPr>
      <w:r>
        <w:rPr>
          <w:rFonts w:eastAsia="Calibri" w:cstheme="minorHAnsi"/>
          <w:szCs w:val="20"/>
        </w:rPr>
        <w:t xml:space="preserve">Research shows that </w:t>
      </w:r>
      <w:r w:rsidRPr="00A929B7">
        <w:rPr>
          <w:rFonts w:eastAsia="Calibri" w:cstheme="minorHAnsi"/>
          <w:noProof/>
          <w:szCs w:val="20"/>
        </w:rPr>
        <w:t>youth sporting clubs are a great way to promote</w:t>
      </w:r>
      <w:r>
        <w:rPr>
          <w:rFonts w:eastAsia="Calibri" w:cstheme="minorHAnsi"/>
          <w:noProof/>
          <w:szCs w:val="20"/>
        </w:rPr>
        <w:t xml:space="preserve"> positive health and wellbeing</w:t>
      </w:r>
      <w:r w:rsidRPr="00A929B7">
        <w:rPr>
          <w:rFonts w:eastAsia="Calibri" w:cstheme="minorHAnsi"/>
          <w:noProof/>
          <w:szCs w:val="20"/>
        </w:rPr>
        <w:t xml:space="preserve">. </w:t>
      </w:r>
      <w:r>
        <w:rPr>
          <w:rFonts w:eastAsia="Calibri" w:cstheme="minorHAnsi"/>
          <w:noProof/>
          <w:szCs w:val="20"/>
        </w:rPr>
        <w:t>With a high number of engaged participants and settings that provide an opportunity for st</w:t>
      </w:r>
      <w:r w:rsidR="00E35440">
        <w:rPr>
          <w:rFonts w:eastAsia="Calibri" w:cstheme="minorHAnsi"/>
          <w:noProof/>
          <w:szCs w:val="20"/>
        </w:rPr>
        <w:t>r</w:t>
      </w:r>
      <w:r>
        <w:rPr>
          <w:rFonts w:eastAsia="Calibri" w:cstheme="minorHAnsi"/>
          <w:noProof/>
          <w:szCs w:val="20"/>
        </w:rPr>
        <w:t>ong health promotion, t</w:t>
      </w:r>
      <w:r w:rsidRPr="00A929B7">
        <w:rPr>
          <w:rFonts w:eastAsia="Calibri" w:cstheme="minorHAnsi"/>
        </w:rPr>
        <w:t xml:space="preserve">here are large gains to be made </w:t>
      </w:r>
      <w:r w:rsidRPr="0016269D">
        <w:rPr>
          <w:rFonts w:eastAsia="Calibri" w:cstheme="minorHAnsi"/>
        </w:rPr>
        <w:t xml:space="preserve">by developing relationships with mental health organisations </w:t>
      </w:r>
      <w:r w:rsidR="00E35440">
        <w:rPr>
          <w:rFonts w:eastAsia="Calibri" w:cstheme="minorHAnsi"/>
        </w:rPr>
        <w:t>such as</w:t>
      </w:r>
      <w:r w:rsidRPr="0016269D">
        <w:rPr>
          <w:rFonts w:eastAsia="Calibri" w:cstheme="minorHAnsi"/>
        </w:rPr>
        <w:t xml:space="preserve"> </w:t>
      </w:r>
      <w:r w:rsidRPr="0016269D">
        <w:rPr>
          <w:rFonts w:eastAsia="Calibri" w:cstheme="minorHAnsi"/>
          <w:b/>
        </w:rPr>
        <w:t>headspace</w:t>
      </w:r>
      <w:r w:rsidRPr="0016269D">
        <w:rPr>
          <w:rFonts w:eastAsia="Calibri" w:cstheme="minorHAnsi"/>
        </w:rPr>
        <w:t>. These</w:t>
      </w:r>
      <w:r>
        <w:rPr>
          <w:rFonts w:eastAsia="Calibri" w:cstheme="minorHAnsi"/>
        </w:rPr>
        <w:t xml:space="preserve"> include opening the door </w:t>
      </w:r>
      <w:r w:rsidR="00E35440">
        <w:rPr>
          <w:rFonts w:eastAsia="Calibri" w:cstheme="minorHAnsi"/>
        </w:rPr>
        <w:t>to</w:t>
      </w:r>
      <w:r>
        <w:rPr>
          <w:rFonts w:eastAsia="Calibri" w:cstheme="minorHAnsi"/>
        </w:rPr>
        <w:t xml:space="preserve"> positive mental health discussions, enhancing mental health literacy, encouraging help-seeking, increased camaraderie between players and coaches</w:t>
      </w:r>
      <w:r w:rsidR="00E35440">
        <w:rPr>
          <w:rFonts w:eastAsia="Calibri" w:cstheme="minorHAnsi"/>
        </w:rPr>
        <w:t>,</w:t>
      </w:r>
      <w:r>
        <w:rPr>
          <w:rFonts w:eastAsia="Calibri" w:cstheme="minorHAnsi"/>
        </w:rPr>
        <w:t xml:space="preserve"> and an overall</w:t>
      </w:r>
      <w:r w:rsidR="00E35440">
        <w:rPr>
          <w:rFonts w:eastAsia="Calibri" w:cstheme="minorHAnsi"/>
        </w:rPr>
        <w:t xml:space="preserve"> positive sporting performance.</w:t>
      </w:r>
    </w:p>
    <w:p w14:paraId="51B862CB" w14:textId="77777777" w:rsidR="00E35440" w:rsidRDefault="00E35440" w:rsidP="00C433FA">
      <w:pPr>
        <w:spacing w:line="276" w:lineRule="auto"/>
        <w:rPr>
          <w:rFonts w:eastAsia="Calibri" w:cstheme="minorHAnsi"/>
        </w:rPr>
      </w:pPr>
    </w:p>
    <w:p w14:paraId="1E53BFF1" w14:textId="77777777" w:rsidR="00C433FA" w:rsidRDefault="00C433FA" w:rsidP="00C433FA">
      <w:pPr>
        <w:spacing w:line="276" w:lineRule="auto"/>
      </w:pPr>
      <w:proofErr w:type="gramStart"/>
      <w:r w:rsidRPr="006A59FB">
        <w:rPr>
          <w:b/>
        </w:rPr>
        <w:t>headspace</w:t>
      </w:r>
      <w:proofErr w:type="gramEnd"/>
      <w:r w:rsidRPr="006A59FB">
        <w:rPr>
          <w:b/>
        </w:rPr>
        <w:t xml:space="preserve"> </w:t>
      </w:r>
      <w:r>
        <w:t xml:space="preserve">can support sporting clubs by: </w:t>
      </w:r>
    </w:p>
    <w:p w14:paraId="5D49A656" w14:textId="77777777" w:rsidR="00C433FA" w:rsidRPr="007C6063" w:rsidRDefault="00C433FA" w:rsidP="00C433FA">
      <w:pPr>
        <w:spacing w:line="276" w:lineRule="auto"/>
      </w:pPr>
    </w:p>
    <w:p w14:paraId="0DF732D5" w14:textId="120F4536" w:rsidR="00C433FA" w:rsidRPr="008D6290" w:rsidRDefault="00E35440" w:rsidP="00C433FA">
      <w:pPr>
        <w:pStyle w:val="ListParagraph"/>
        <w:widowControl/>
        <w:numPr>
          <w:ilvl w:val="0"/>
          <w:numId w:val="30"/>
        </w:numPr>
        <w:spacing w:after="200" w:line="276" w:lineRule="auto"/>
        <w:contextualSpacing/>
      </w:pPr>
      <w:r>
        <w:t>h</w:t>
      </w:r>
      <w:r w:rsidR="00C433FA">
        <w:t>elping p</w:t>
      </w:r>
      <w:r w:rsidR="00C433FA" w:rsidRPr="008D6290">
        <w:t xml:space="preserve">ublicly destigmatise mental health through engaging in promotional activities </w:t>
      </w:r>
      <w:r>
        <w:t>such as</w:t>
      </w:r>
      <w:r w:rsidR="00C433FA" w:rsidRPr="008D6290">
        <w:t xml:space="preserve"> a dedicated ‘Mental </w:t>
      </w:r>
      <w:r w:rsidR="00F26FE5">
        <w:t>h</w:t>
      </w:r>
      <w:r w:rsidR="00C433FA" w:rsidRPr="008D6290">
        <w:t xml:space="preserve">ealth </w:t>
      </w:r>
      <w:r w:rsidR="00F26FE5">
        <w:t>r</w:t>
      </w:r>
      <w:r w:rsidR="00C433FA" w:rsidRPr="008D6290">
        <w:t>ound’</w:t>
      </w:r>
    </w:p>
    <w:p w14:paraId="5F65C448" w14:textId="52A357CF" w:rsidR="00C433FA" w:rsidRPr="008D6290" w:rsidRDefault="00E35440" w:rsidP="00C433FA">
      <w:pPr>
        <w:pStyle w:val="ListParagraph"/>
        <w:widowControl/>
        <w:numPr>
          <w:ilvl w:val="0"/>
          <w:numId w:val="30"/>
        </w:numPr>
        <w:spacing w:after="200" w:line="276" w:lineRule="auto"/>
        <w:contextualSpacing/>
      </w:pPr>
      <w:r>
        <w:t>b</w:t>
      </w:r>
      <w:r w:rsidR="00C433FA">
        <w:t>uilding awareness of local</w:t>
      </w:r>
      <w:r w:rsidR="00C433FA" w:rsidRPr="008D6290">
        <w:t xml:space="preserve"> supports and services thr</w:t>
      </w:r>
      <w:r w:rsidR="00C433FA">
        <w:t>ough the provision of merchandise such as p</w:t>
      </w:r>
      <w:r w:rsidR="00C433FA" w:rsidRPr="008D6290">
        <w:t>osters</w:t>
      </w:r>
      <w:r w:rsidR="00C433FA">
        <w:t>, fact sheets, wallet card</w:t>
      </w:r>
      <w:r>
        <w:t>s, drink bottles and wristbands</w:t>
      </w:r>
    </w:p>
    <w:p w14:paraId="5E27F31E" w14:textId="688ACC8F" w:rsidR="00C433FA" w:rsidRPr="008D6290" w:rsidRDefault="00E35440" w:rsidP="00C433FA">
      <w:pPr>
        <w:pStyle w:val="ListParagraph"/>
        <w:widowControl/>
        <w:numPr>
          <w:ilvl w:val="0"/>
          <w:numId w:val="30"/>
        </w:numPr>
        <w:spacing w:after="200" w:line="276" w:lineRule="auto"/>
        <w:contextualSpacing/>
      </w:pPr>
      <w:r>
        <w:t>h</w:t>
      </w:r>
      <w:r w:rsidR="00C433FA">
        <w:t xml:space="preserve">aving a local </w:t>
      </w:r>
      <w:r w:rsidR="00C433FA" w:rsidRPr="002875F1">
        <w:rPr>
          <w:b/>
        </w:rPr>
        <w:t xml:space="preserve">headspace </w:t>
      </w:r>
      <w:r w:rsidR="00C433FA">
        <w:t xml:space="preserve">centre </w:t>
      </w:r>
      <w:r>
        <w:t xml:space="preserve">do a </w:t>
      </w:r>
      <w:r w:rsidR="00C433FA">
        <w:t>present</w:t>
      </w:r>
      <w:r>
        <w:t>ation</w:t>
      </w:r>
      <w:r w:rsidR="00C433FA">
        <w:t xml:space="preserve"> to the playing group or parents o</w:t>
      </w:r>
      <w:r>
        <w:t>n relevant mental health topics</w:t>
      </w:r>
    </w:p>
    <w:p w14:paraId="3DA6B47E" w14:textId="5142F116" w:rsidR="00C433FA" w:rsidRPr="008D6290" w:rsidRDefault="00E35440" w:rsidP="00C433FA">
      <w:pPr>
        <w:pStyle w:val="ListParagraph"/>
        <w:widowControl/>
        <w:numPr>
          <w:ilvl w:val="0"/>
          <w:numId w:val="30"/>
        </w:numPr>
        <w:spacing w:after="200" w:line="276" w:lineRule="auto"/>
        <w:contextualSpacing/>
      </w:pPr>
      <w:r>
        <w:t>p</w:t>
      </w:r>
      <w:r w:rsidR="00C433FA">
        <w:t>roviding resources</w:t>
      </w:r>
      <w:r w:rsidR="00C433FA" w:rsidRPr="008D6290">
        <w:t xml:space="preserve"> to </w:t>
      </w:r>
      <w:r w:rsidR="00C433FA">
        <w:t>clubs</w:t>
      </w:r>
      <w:r w:rsidR="00C433FA" w:rsidRPr="008D6290">
        <w:t xml:space="preserve"> </w:t>
      </w:r>
      <w:r w:rsidR="00C433FA">
        <w:t>on</w:t>
      </w:r>
      <w:r w:rsidR="00C433FA" w:rsidRPr="008D6290">
        <w:t xml:space="preserve"> how to support someone </w:t>
      </w:r>
      <w:r w:rsidR="00C433FA">
        <w:t>experiencing</w:t>
      </w:r>
      <w:r w:rsidR="00C433FA" w:rsidRPr="008D6290">
        <w:t xml:space="preserve"> a mental health issue</w:t>
      </w:r>
    </w:p>
    <w:p w14:paraId="3F672382" w14:textId="78EA5CA7" w:rsidR="00C433FA" w:rsidRPr="008D6290" w:rsidRDefault="00F26FE5" w:rsidP="00C433FA">
      <w:pPr>
        <w:pStyle w:val="ListParagraph"/>
        <w:widowControl/>
        <w:numPr>
          <w:ilvl w:val="0"/>
          <w:numId w:val="30"/>
        </w:numPr>
        <w:spacing w:after="200" w:line="276" w:lineRule="auto"/>
        <w:contextualSpacing/>
      </w:pPr>
      <w:proofErr w:type="gramStart"/>
      <w:r>
        <w:t>p</w:t>
      </w:r>
      <w:r w:rsidR="00C433FA">
        <w:t>roviding</w:t>
      </w:r>
      <w:proofErr w:type="gramEnd"/>
      <w:r w:rsidR="00C433FA">
        <w:t xml:space="preserve"> education to</w:t>
      </w:r>
      <w:r w:rsidR="00C433FA" w:rsidRPr="008D6290">
        <w:t xml:space="preserve"> coaches and key club representative</w:t>
      </w:r>
      <w:r w:rsidR="00E35440">
        <w:t>s</w:t>
      </w:r>
      <w:r w:rsidR="00C433FA" w:rsidRPr="008D6290">
        <w:t xml:space="preserve"> </w:t>
      </w:r>
      <w:r w:rsidR="00C433FA">
        <w:t>on</w:t>
      </w:r>
      <w:r w:rsidR="00C433FA" w:rsidRPr="008D6290">
        <w:t xml:space="preserve"> </w:t>
      </w:r>
      <w:r w:rsidR="00C433FA">
        <w:t>identifying and dealing with mental health issues.</w:t>
      </w:r>
    </w:p>
    <w:p w14:paraId="72CA14FB" w14:textId="4676E026" w:rsidR="00C433FA" w:rsidRDefault="00C433FA" w:rsidP="00C433FA">
      <w:pPr>
        <w:spacing w:line="276" w:lineRule="auto"/>
      </w:pPr>
      <w:r>
        <w:t xml:space="preserve">Some sporting clubs have developed strong relationships with </w:t>
      </w:r>
      <w:r>
        <w:rPr>
          <w:b/>
        </w:rPr>
        <w:t xml:space="preserve">headspace </w:t>
      </w:r>
      <w:r>
        <w:t xml:space="preserve">centres. </w:t>
      </w:r>
      <w:proofErr w:type="gramStart"/>
      <w:r w:rsidRPr="002875F1">
        <w:rPr>
          <w:b/>
        </w:rPr>
        <w:t>headspace</w:t>
      </w:r>
      <w:proofErr w:type="gramEnd"/>
      <w:r w:rsidRPr="007C6063">
        <w:t xml:space="preserve"> Ballarat</w:t>
      </w:r>
      <w:r>
        <w:t xml:space="preserve"> has been working closely with </w:t>
      </w:r>
      <w:r w:rsidRPr="007C6063">
        <w:t xml:space="preserve">Ballarat </w:t>
      </w:r>
      <w:r>
        <w:t>VFL and TAC Cup</w:t>
      </w:r>
      <w:r w:rsidRPr="007C6063">
        <w:t xml:space="preserve"> football team</w:t>
      </w:r>
      <w:r>
        <w:t xml:space="preserve">s since 2013. The achievements of the partnership to date have been: </w:t>
      </w:r>
    </w:p>
    <w:p w14:paraId="6D7F1E0A" w14:textId="77777777" w:rsidR="00C433FA" w:rsidRDefault="00C433FA" w:rsidP="00C433FA">
      <w:pPr>
        <w:spacing w:line="276" w:lineRule="auto"/>
      </w:pPr>
    </w:p>
    <w:p w14:paraId="4D93CA75" w14:textId="4B849CF7" w:rsidR="00C433FA" w:rsidRPr="007C6063" w:rsidRDefault="00E35440" w:rsidP="00C433FA">
      <w:pPr>
        <w:pStyle w:val="ListParagraph"/>
        <w:widowControl/>
        <w:numPr>
          <w:ilvl w:val="0"/>
          <w:numId w:val="29"/>
        </w:numPr>
        <w:spacing w:after="200" w:line="276" w:lineRule="auto"/>
        <w:contextualSpacing/>
      </w:pPr>
      <w:r>
        <w:t>a</w:t>
      </w:r>
      <w:r w:rsidR="00C433FA">
        <w:t xml:space="preserve"> ‘mental health game’</w:t>
      </w:r>
      <w:r w:rsidR="00C433FA" w:rsidRPr="007C6063">
        <w:t xml:space="preserve"> an</w:t>
      </w:r>
      <w:r>
        <w:t>d a Roosters home charity match</w:t>
      </w:r>
    </w:p>
    <w:p w14:paraId="39CACC49" w14:textId="7BAB7CF0" w:rsidR="00C433FA" w:rsidRPr="007C6063" w:rsidRDefault="00E35440" w:rsidP="00C433FA">
      <w:pPr>
        <w:pStyle w:val="ListParagraph"/>
        <w:widowControl/>
        <w:numPr>
          <w:ilvl w:val="0"/>
          <w:numId w:val="29"/>
        </w:numPr>
        <w:spacing w:after="200" w:line="276" w:lineRule="auto"/>
        <w:contextualSpacing/>
      </w:pPr>
      <w:r>
        <w:t>a</w:t>
      </w:r>
      <w:r w:rsidR="00C433FA">
        <w:t xml:space="preserve"> c</w:t>
      </w:r>
      <w:r w:rsidR="00C433FA" w:rsidRPr="007C6063">
        <w:t xml:space="preserve">lub staff member attended Youth Mental Health First Aid facilitated by </w:t>
      </w:r>
      <w:r w:rsidR="00C433FA" w:rsidRPr="002875F1">
        <w:rPr>
          <w:b/>
        </w:rPr>
        <w:t>headspace</w:t>
      </w:r>
      <w:r>
        <w:t xml:space="preserve"> Ballarat</w:t>
      </w:r>
    </w:p>
    <w:p w14:paraId="340BE7EF" w14:textId="7752D56C" w:rsidR="00C433FA" w:rsidRDefault="00E35440" w:rsidP="00C433FA">
      <w:pPr>
        <w:pStyle w:val="ListParagraph"/>
        <w:widowControl/>
        <w:numPr>
          <w:ilvl w:val="0"/>
          <w:numId w:val="29"/>
        </w:numPr>
        <w:spacing w:after="200" w:line="276" w:lineRule="auto"/>
        <w:contextualSpacing/>
      </w:pPr>
      <w:r>
        <w:t>m</w:t>
      </w:r>
      <w:r w:rsidR="00C433FA">
        <w:t xml:space="preserve">ultiple presentations to players and </w:t>
      </w:r>
      <w:r>
        <w:t>parents on mental health issues</w:t>
      </w:r>
    </w:p>
    <w:p w14:paraId="47CD8661" w14:textId="3FD2825A" w:rsidR="00C433FA" w:rsidRDefault="00E35440" w:rsidP="00C433FA">
      <w:pPr>
        <w:pStyle w:val="ListParagraph"/>
        <w:widowControl/>
        <w:numPr>
          <w:ilvl w:val="0"/>
          <w:numId w:val="29"/>
        </w:numPr>
        <w:spacing w:after="200" w:line="276" w:lineRule="auto"/>
        <w:contextualSpacing/>
      </w:pPr>
      <w:proofErr w:type="gramStart"/>
      <w:r>
        <w:t>m</w:t>
      </w:r>
      <w:r w:rsidR="00C433FA">
        <w:t>ental</w:t>
      </w:r>
      <w:proofErr w:type="gramEnd"/>
      <w:r w:rsidR="00C433FA">
        <w:t xml:space="preserve"> health resources on display at the football club with all players provided </w:t>
      </w:r>
      <w:r>
        <w:t xml:space="preserve">with </w:t>
      </w:r>
      <w:r w:rsidR="00C433FA">
        <w:t xml:space="preserve">information on </w:t>
      </w:r>
      <w:r w:rsidR="00C433FA">
        <w:rPr>
          <w:b/>
        </w:rPr>
        <w:t xml:space="preserve">headspace </w:t>
      </w:r>
      <w:r w:rsidR="00C433FA">
        <w:t>services.</w:t>
      </w:r>
    </w:p>
    <w:p w14:paraId="32A906D0" w14:textId="5EA7C13C" w:rsidR="00C433FA" w:rsidRDefault="00C433FA" w:rsidP="00C433FA">
      <w:pPr>
        <w:spacing w:line="276" w:lineRule="auto"/>
      </w:pPr>
      <w:r>
        <w:t xml:space="preserve">For more information or to find your local </w:t>
      </w:r>
      <w:r w:rsidRPr="00C54F58">
        <w:rPr>
          <w:b/>
        </w:rPr>
        <w:t xml:space="preserve">headspace </w:t>
      </w:r>
      <w:r>
        <w:t xml:space="preserve">centre visit </w:t>
      </w:r>
      <w:hyperlink r:id="rId14" w:history="1">
        <w:r w:rsidRPr="00F26FE5">
          <w:rPr>
            <w:rStyle w:val="Hyperlink"/>
          </w:rPr>
          <w:t>www.headspace.org.au</w:t>
        </w:r>
      </w:hyperlink>
    </w:p>
    <w:p w14:paraId="02A74F35" w14:textId="05B58468" w:rsidR="00FF2291" w:rsidRDefault="00FF2291" w:rsidP="00FF2291">
      <w:pPr>
        <w:pStyle w:val="Heading1"/>
      </w:pPr>
      <w:r>
        <w:br w:type="page"/>
      </w:r>
    </w:p>
    <w:p w14:paraId="5A4E2C84" w14:textId="5E8770F7" w:rsidR="002557E1" w:rsidRDefault="002B762A" w:rsidP="00FF2291">
      <w:pPr>
        <w:pStyle w:val="Heading1"/>
        <w:spacing w:line="276" w:lineRule="auto"/>
      </w:pPr>
      <w:bookmarkStart w:id="13" w:name="_Toc307556823"/>
      <w:r>
        <w:lastRenderedPageBreak/>
        <w:t xml:space="preserve">Good Sports </w:t>
      </w:r>
      <w:r w:rsidR="00E35440">
        <w:t>—</w:t>
      </w:r>
      <w:r>
        <w:t xml:space="preserve"> mental health is more than a state of mind</w:t>
      </w:r>
      <w:bookmarkEnd w:id="13"/>
    </w:p>
    <w:p w14:paraId="2D08BC39" w14:textId="77777777" w:rsidR="002B762A" w:rsidRDefault="002B762A" w:rsidP="00FF2291">
      <w:pPr>
        <w:spacing w:line="276" w:lineRule="auto"/>
      </w:pPr>
    </w:p>
    <w:p w14:paraId="3E0E05A6" w14:textId="691D05CA" w:rsidR="00633F2C" w:rsidRPr="00633F2C" w:rsidRDefault="002B762A" w:rsidP="00FF2291">
      <w:pPr>
        <w:spacing w:line="276" w:lineRule="auto"/>
      </w:pPr>
      <w:r w:rsidRPr="00633F2C">
        <w:t>If you hav</w:t>
      </w:r>
      <w:r w:rsidR="00E35440">
        <w:t>e</w:t>
      </w:r>
      <w:r w:rsidRPr="00633F2C">
        <w:t>n’t heard of Good Sports you are in for a great surprise. For many years now Good Sports has been working tirelessly to create healthy sporting communities</w:t>
      </w:r>
      <w:r w:rsidR="00633F2C" w:rsidRPr="00633F2C">
        <w:t xml:space="preserve"> around Australia</w:t>
      </w:r>
      <w:r w:rsidRPr="00633F2C">
        <w:t xml:space="preserve">. </w:t>
      </w:r>
      <w:r w:rsidR="00633F2C" w:rsidRPr="00633F2C">
        <w:t>Good Sports is run by the Australian Drug Foundation and provides resources and training to help clubs tackle alcohol-related issues, mental health, smoking and obesity.</w:t>
      </w:r>
    </w:p>
    <w:p w14:paraId="74BB0A2E" w14:textId="77777777" w:rsidR="00633F2C" w:rsidRPr="00633F2C" w:rsidRDefault="00633F2C" w:rsidP="00FF2291">
      <w:pPr>
        <w:spacing w:line="276" w:lineRule="auto"/>
      </w:pPr>
    </w:p>
    <w:p w14:paraId="46828976" w14:textId="299D265B" w:rsidR="00633F2C" w:rsidRPr="00633F2C" w:rsidRDefault="00633F2C" w:rsidP="00FF2291">
      <w:pPr>
        <w:spacing w:line="276" w:lineRule="auto"/>
      </w:pPr>
      <w:r w:rsidRPr="00633F2C">
        <w:t xml:space="preserve">Since November 2014 </w:t>
      </w:r>
      <w:r w:rsidR="009204D4">
        <w:t>i</w:t>
      </w:r>
      <w:r w:rsidRPr="00633F2C">
        <w:t>t ha</w:t>
      </w:r>
      <w:r w:rsidR="009204D4">
        <w:t>s</w:t>
      </w:r>
      <w:r w:rsidRPr="00633F2C">
        <w:t xml:space="preserve"> been rolling out the Good Sports Healthy Minds program. Clubs can:</w:t>
      </w:r>
    </w:p>
    <w:p w14:paraId="6F71DB98" w14:textId="77777777" w:rsidR="00633F2C" w:rsidRPr="00633F2C" w:rsidRDefault="00633F2C" w:rsidP="00FF2291">
      <w:pPr>
        <w:spacing w:line="276" w:lineRule="auto"/>
      </w:pPr>
    </w:p>
    <w:p w14:paraId="44D8A417" w14:textId="15E53387" w:rsidR="00633F2C" w:rsidRPr="00633F2C" w:rsidRDefault="00E35440" w:rsidP="00FF2291">
      <w:pPr>
        <w:pStyle w:val="ListParagraph"/>
        <w:numPr>
          <w:ilvl w:val="0"/>
          <w:numId w:val="28"/>
        </w:numPr>
        <w:spacing w:line="276" w:lineRule="auto"/>
      </w:pPr>
      <w:r>
        <w:t>b</w:t>
      </w:r>
      <w:r w:rsidR="00633F2C" w:rsidRPr="00633F2C">
        <w:t>ecome a local information hub on mental health and responsible dri</w:t>
      </w:r>
      <w:r>
        <w:t>nking</w:t>
      </w:r>
    </w:p>
    <w:p w14:paraId="35695BDD" w14:textId="4FB0ADD9" w:rsidR="00633F2C" w:rsidRPr="00633F2C" w:rsidRDefault="00E35440" w:rsidP="00FF2291">
      <w:pPr>
        <w:pStyle w:val="ListParagraph"/>
        <w:numPr>
          <w:ilvl w:val="0"/>
          <w:numId w:val="28"/>
        </w:numPr>
        <w:spacing w:line="276" w:lineRule="auto"/>
      </w:pPr>
      <w:r>
        <w:t>b</w:t>
      </w:r>
      <w:r w:rsidR="00633F2C" w:rsidRPr="00633F2C">
        <w:t>uild long-lasting community relationships and make ongoin</w:t>
      </w:r>
      <w:r>
        <w:t>g support and referral contacts</w:t>
      </w:r>
    </w:p>
    <w:p w14:paraId="3AFC5C15" w14:textId="03346EA0" w:rsidR="00633F2C" w:rsidRPr="00633F2C" w:rsidRDefault="00E35440" w:rsidP="00FF2291">
      <w:pPr>
        <w:pStyle w:val="ListParagraph"/>
        <w:numPr>
          <w:ilvl w:val="0"/>
          <w:numId w:val="28"/>
        </w:numPr>
        <w:spacing w:line="276" w:lineRule="auto"/>
      </w:pPr>
      <w:proofErr w:type="gramStart"/>
      <w:r>
        <w:t>p</w:t>
      </w:r>
      <w:r w:rsidR="00633F2C" w:rsidRPr="00633F2C">
        <w:t>romote</w:t>
      </w:r>
      <w:proofErr w:type="gramEnd"/>
      <w:r w:rsidR="00633F2C" w:rsidRPr="00633F2C">
        <w:t xml:space="preserve"> good mental health with responsible alcohol use</w:t>
      </w:r>
      <w:r>
        <w:t>.</w:t>
      </w:r>
    </w:p>
    <w:p w14:paraId="6F65DEA5" w14:textId="77777777" w:rsidR="00633F2C" w:rsidRPr="00633F2C" w:rsidRDefault="00633F2C" w:rsidP="00FF2291">
      <w:pPr>
        <w:spacing w:line="276" w:lineRule="auto"/>
      </w:pPr>
    </w:p>
    <w:p w14:paraId="7E6566F8" w14:textId="7D45DABB" w:rsidR="00633F2C" w:rsidRPr="00633F2C" w:rsidRDefault="007B48C5" w:rsidP="00FF2291">
      <w:pPr>
        <w:spacing w:line="276" w:lineRule="auto"/>
      </w:pPr>
      <w:r>
        <w:t>Through the Good Sports Healthy Minds program, a</w:t>
      </w:r>
      <w:r w:rsidR="00633F2C" w:rsidRPr="00633F2C">
        <w:t xml:space="preserve"> dedicated </w:t>
      </w:r>
      <w:r w:rsidR="006D4DB4">
        <w:t>p</w:t>
      </w:r>
      <w:r w:rsidR="00633F2C" w:rsidRPr="00633F2C">
        <w:t xml:space="preserve">roject </w:t>
      </w:r>
      <w:r w:rsidR="006D4DB4">
        <w:t>o</w:t>
      </w:r>
      <w:r w:rsidR="00633F2C" w:rsidRPr="00633F2C">
        <w:t>fficer will work with you to increase your club members’ understanding of a range of topics associated with mental health. These include depression, anxiety, the risks associated with alcohol and drug use and mental health</w:t>
      </w:r>
      <w:r w:rsidR="006D4DB4">
        <w:t>,</w:t>
      </w:r>
      <w:r w:rsidR="00633F2C" w:rsidRPr="00633F2C">
        <w:t xml:space="preserve"> and the help avai</w:t>
      </w:r>
      <w:r w:rsidR="006D4DB4">
        <w:t>lable for mental health issues.</w:t>
      </w:r>
    </w:p>
    <w:p w14:paraId="132C3407" w14:textId="77777777" w:rsidR="00633F2C" w:rsidRDefault="00633F2C" w:rsidP="00FF2291">
      <w:pPr>
        <w:spacing w:line="276" w:lineRule="auto"/>
      </w:pPr>
    </w:p>
    <w:p w14:paraId="21D4B4CE" w14:textId="64201A41" w:rsidR="00633F2C" w:rsidRDefault="007B48C5" w:rsidP="00FF2291">
      <w:pPr>
        <w:spacing w:line="276" w:lineRule="auto"/>
      </w:pPr>
      <w:r>
        <w:t xml:space="preserve">Learn more about Good Sports </w:t>
      </w:r>
      <w:r w:rsidR="006D4DB4">
        <w:t>and</w:t>
      </w:r>
      <w:r>
        <w:t xml:space="preserve"> register your club at </w:t>
      </w:r>
      <w:hyperlink r:id="rId15" w:history="1">
        <w:r w:rsidRPr="009204D4">
          <w:rPr>
            <w:rStyle w:val="Hyperlink"/>
          </w:rPr>
          <w:t>http://goodsports.com.au</w:t>
        </w:r>
      </w:hyperlink>
    </w:p>
    <w:p w14:paraId="10D16E6E" w14:textId="4C533475" w:rsidR="006D4DB4" w:rsidRDefault="006D4DB4">
      <w:r>
        <w:br w:type="page"/>
      </w:r>
    </w:p>
    <w:p w14:paraId="7F225BB9" w14:textId="3E9C20C1" w:rsidR="00E2377D" w:rsidRDefault="00FB72D5" w:rsidP="00FF2291">
      <w:pPr>
        <w:pStyle w:val="Heading1"/>
        <w:spacing w:line="276" w:lineRule="auto"/>
      </w:pPr>
      <w:bookmarkStart w:id="14" w:name="_Toc307556824"/>
      <w:r>
        <w:lastRenderedPageBreak/>
        <w:t>Using sport to reduce depression</w:t>
      </w:r>
      <w:bookmarkEnd w:id="14"/>
    </w:p>
    <w:p w14:paraId="6A36751C" w14:textId="77777777" w:rsidR="00E2377D" w:rsidRDefault="00E2377D" w:rsidP="00FF2291">
      <w:pPr>
        <w:spacing w:line="276" w:lineRule="auto"/>
      </w:pPr>
    </w:p>
    <w:p w14:paraId="61667560" w14:textId="0CD53639" w:rsidR="003A2270" w:rsidRDefault="00FB72D5" w:rsidP="00FF2291">
      <w:pPr>
        <w:spacing w:line="276" w:lineRule="auto"/>
        <w:rPr>
          <w:rFonts w:cs="Arial"/>
          <w:szCs w:val="28"/>
        </w:rPr>
      </w:pPr>
      <w:r>
        <w:t xml:space="preserve">The University of Wollongong </w:t>
      </w:r>
      <w:r w:rsidR="006D4DB4">
        <w:t>is</w:t>
      </w:r>
      <w:r>
        <w:t xml:space="preserve"> partnering with the Australian Sports Commission, AFL, Cricket Australia, Tennis Australia, Swimming Australia, Basketball Australia and Football Federation Australia on a unique </w:t>
      </w:r>
      <w:r w:rsidR="00E44FB8">
        <w:t xml:space="preserve">major </w:t>
      </w:r>
      <w:r>
        <w:t>study to promote wellbeing and reduce the risk of mental health problems among young male sports participants. Support for the three</w:t>
      </w:r>
      <w:r w:rsidR="00793633">
        <w:t>-</w:t>
      </w:r>
      <w:r>
        <w:t xml:space="preserve">year study comes from the </w:t>
      </w:r>
      <w:proofErr w:type="spellStart"/>
      <w:r>
        <w:t>Movember</w:t>
      </w:r>
      <w:proofErr w:type="spellEnd"/>
      <w:r>
        <w:t xml:space="preserve"> Foundation</w:t>
      </w:r>
      <w:r w:rsidR="009204D4">
        <w:t>,</w:t>
      </w:r>
      <w:r>
        <w:t xml:space="preserve"> with the ultimate aim </w:t>
      </w:r>
      <w:r w:rsidR="00793633">
        <w:t>of</w:t>
      </w:r>
      <w:r>
        <w:t xml:space="preserve"> provid</w:t>
      </w:r>
      <w:r w:rsidR="00793633">
        <w:t>ing</w:t>
      </w:r>
      <w:r>
        <w:t xml:space="preserve"> grassroots clubs with tools and resources to support athletes through mental health issues.</w:t>
      </w:r>
    </w:p>
    <w:p w14:paraId="6B0C6184" w14:textId="77777777" w:rsidR="003A2270" w:rsidRDefault="003A2270" w:rsidP="00FF2291">
      <w:pPr>
        <w:spacing w:line="276" w:lineRule="auto"/>
        <w:rPr>
          <w:rFonts w:cs="Arial"/>
          <w:szCs w:val="28"/>
        </w:rPr>
      </w:pPr>
    </w:p>
    <w:p w14:paraId="5BBF69EB" w14:textId="5160E577" w:rsidR="00E44FB8" w:rsidRDefault="00E44FB8" w:rsidP="00FF2291">
      <w:pPr>
        <w:spacing w:line="276" w:lineRule="auto"/>
      </w:pPr>
      <w:r>
        <w:t>Dr Stewart Vella is a research fellow at the University</w:t>
      </w:r>
      <w:r w:rsidR="00793633">
        <w:t xml:space="preserve"> of Wollongong</w:t>
      </w:r>
      <w:r>
        <w:t xml:space="preserve">. Dr Vella says that </w:t>
      </w:r>
      <w:r w:rsidR="00793633">
        <w:t>‘</w:t>
      </w:r>
      <w:r>
        <w:t>typically people hav</w:t>
      </w:r>
      <w:r w:rsidR="00793633">
        <w:t>e</w:t>
      </w:r>
      <w:r>
        <w:t>n’t associated sporting clubs with having that role of supporting mental health, but they already play an important role. Our research shows kids who drop out of community sport are at a 10 or 20 per cent increased risk of deve</w:t>
      </w:r>
      <w:r w:rsidR="00793633">
        <w:t>loping mental health problems’.</w:t>
      </w:r>
    </w:p>
    <w:p w14:paraId="50131973" w14:textId="77777777" w:rsidR="00E44FB8" w:rsidRDefault="00E44FB8" w:rsidP="00FF2291">
      <w:pPr>
        <w:spacing w:line="276" w:lineRule="auto"/>
      </w:pPr>
    </w:p>
    <w:p w14:paraId="1FC94F45" w14:textId="73A834E1" w:rsidR="00E44FB8" w:rsidRDefault="00793633" w:rsidP="00FF2291">
      <w:pPr>
        <w:spacing w:line="276" w:lineRule="auto"/>
        <w:rPr>
          <w:rFonts w:cs="Arial"/>
          <w:color w:val="262626"/>
          <w:szCs w:val="28"/>
          <w:lang w:val="en-US"/>
        </w:rPr>
      </w:pPr>
      <w:r>
        <w:rPr>
          <w:rFonts w:cs="Arial"/>
          <w:color w:val="262626"/>
          <w:szCs w:val="28"/>
          <w:lang w:val="en-US"/>
        </w:rPr>
        <w:t>‘</w:t>
      </w:r>
      <w:r w:rsidR="00E44FB8" w:rsidRPr="00E44FB8">
        <w:rPr>
          <w:rFonts w:cs="Arial"/>
          <w:color w:val="262626"/>
          <w:szCs w:val="28"/>
          <w:lang w:val="en-US"/>
        </w:rPr>
        <w:t>We are targeting mental health literacy. It’s about giving players, parents and coaches the ability to recognise signs of mental health, being able to talk to each other. Some people don’t know what to say or how to have the conversation. We need more education about that, how to ask and listen, where to go for information about professional help.</w:t>
      </w:r>
      <w:r>
        <w:rPr>
          <w:rFonts w:cs="Arial"/>
          <w:color w:val="262626"/>
          <w:szCs w:val="28"/>
          <w:lang w:val="en-US"/>
        </w:rPr>
        <w:t>’</w:t>
      </w:r>
    </w:p>
    <w:p w14:paraId="6455840B" w14:textId="77777777" w:rsidR="00E44FB8" w:rsidRDefault="00E44FB8" w:rsidP="00FF2291">
      <w:pPr>
        <w:spacing w:line="276" w:lineRule="auto"/>
        <w:rPr>
          <w:rFonts w:cs="Arial"/>
          <w:color w:val="262626"/>
          <w:szCs w:val="28"/>
          <w:lang w:val="en-US"/>
        </w:rPr>
      </w:pPr>
    </w:p>
    <w:p w14:paraId="5BB8167D" w14:textId="18C36E90" w:rsidR="00E44FB8" w:rsidRDefault="00E44FB8" w:rsidP="00FF2291">
      <w:pPr>
        <w:spacing w:line="276" w:lineRule="auto"/>
        <w:rPr>
          <w:rFonts w:cs="Arial"/>
          <w:bCs/>
          <w:color w:val="262626"/>
          <w:sz w:val="30"/>
          <w:szCs w:val="30"/>
          <w:lang w:val="en-US"/>
        </w:rPr>
      </w:pPr>
      <w:r>
        <w:rPr>
          <w:rFonts w:cs="Arial"/>
          <w:bCs/>
          <w:color w:val="262626"/>
          <w:sz w:val="30"/>
          <w:szCs w:val="30"/>
          <w:lang w:val="en-US"/>
        </w:rPr>
        <w:t xml:space="preserve">To see a short video with </w:t>
      </w:r>
      <w:proofErr w:type="spellStart"/>
      <w:r>
        <w:rPr>
          <w:rFonts w:cs="Arial"/>
          <w:bCs/>
          <w:color w:val="262626"/>
          <w:sz w:val="30"/>
          <w:szCs w:val="30"/>
          <w:lang w:val="en-US"/>
        </w:rPr>
        <w:t>Dr</w:t>
      </w:r>
      <w:proofErr w:type="spellEnd"/>
      <w:r>
        <w:rPr>
          <w:rFonts w:cs="Arial"/>
          <w:bCs/>
          <w:color w:val="262626"/>
          <w:sz w:val="30"/>
          <w:szCs w:val="30"/>
          <w:lang w:val="en-US"/>
        </w:rPr>
        <w:t xml:space="preserve"> Vella talking about the study</w:t>
      </w:r>
      <w:r w:rsidR="00793633">
        <w:rPr>
          <w:rFonts w:cs="Arial"/>
          <w:bCs/>
          <w:color w:val="262626"/>
          <w:sz w:val="30"/>
          <w:szCs w:val="30"/>
          <w:lang w:val="en-US"/>
        </w:rPr>
        <w:t>,</w:t>
      </w:r>
      <w:r>
        <w:rPr>
          <w:rFonts w:cs="Arial"/>
          <w:bCs/>
          <w:color w:val="262626"/>
          <w:sz w:val="30"/>
          <w:szCs w:val="30"/>
          <w:lang w:val="en-US"/>
        </w:rPr>
        <w:t xml:space="preserve"> go to </w:t>
      </w:r>
      <w:hyperlink r:id="rId16" w:history="1">
        <w:r w:rsidRPr="00BB6C47">
          <w:rPr>
            <w:rStyle w:val="Hyperlink"/>
            <w:rFonts w:cs="Arial"/>
            <w:bCs/>
            <w:sz w:val="30"/>
            <w:szCs w:val="30"/>
            <w:lang w:val="en-US"/>
          </w:rPr>
          <w:t>https://www.youtube.com/watch?v=Q_7K9eT4rqw</w:t>
        </w:r>
      </w:hyperlink>
    </w:p>
    <w:p w14:paraId="7D876738" w14:textId="77777777" w:rsidR="00E44FB8" w:rsidRDefault="00E44FB8" w:rsidP="00FF2291">
      <w:pPr>
        <w:spacing w:line="276" w:lineRule="auto"/>
        <w:rPr>
          <w:rFonts w:cs="Arial"/>
          <w:bCs/>
          <w:color w:val="262626"/>
          <w:sz w:val="30"/>
          <w:szCs w:val="30"/>
          <w:lang w:val="en-US"/>
        </w:rPr>
      </w:pPr>
    </w:p>
    <w:p w14:paraId="1C2E8D26" w14:textId="6A8DCEEB" w:rsidR="00793633" w:rsidRDefault="00E44FB8" w:rsidP="00FF2291">
      <w:pPr>
        <w:spacing w:line="276" w:lineRule="auto"/>
        <w:rPr>
          <w:rFonts w:cs="Arial"/>
          <w:bCs/>
          <w:color w:val="262626"/>
          <w:sz w:val="30"/>
          <w:szCs w:val="30"/>
          <w:lang w:val="en-US"/>
        </w:rPr>
      </w:pPr>
      <w:r w:rsidRPr="00E44FB8">
        <w:rPr>
          <w:rFonts w:cs="Arial"/>
          <w:bCs/>
          <w:color w:val="262626"/>
          <w:sz w:val="30"/>
          <w:szCs w:val="30"/>
          <w:lang w:val="en-US"/>
        </w:rPr>
        <w:t xml:space="preserve">If you need help in a crisis, call </w:t>
      </w:r>
      <w:hyperlink r:id="rId17" w:history="1">
        <w:r w:rsidRPr="00793633">
          <w:rPr>
            <w:rFonts w:cs="Arial"/>
            <w:b/>
            <w:bCs/>
            <w:sz w:val="30"/>
            <w:szCs w:val="30"/>
            <w:lang w:val="en-US"/>
          </w:rPr>
          <w:t>Lifeline</w:t>
        </w:r>
      </w:hyperlink>
      <w:r w:rsidRPr="00E44FB8">
        <w:rPr>
          <w:rFonts w:cs="Arial"/>
          <w:bCs/>
          <w:color w:val="262626"/>
          <w:sz w:val="30"/>
          <w:szCs w:val="30"/>
          <w:lang w:val="en-US"/>
        </w:rPr>
        <w:t xml:space="preserve"> on 13 11 14. For further information about depression</w:t>
      </w:r>
      <w:r w:rsidR="009204D4">
        <w:rPr>
          <w:rFonts w:cs="Arial"/>
          <w:bCs/>
          <w:color w:val="262626"/>
          <w:sz w:val="30"/>
          <w:szCs w:val="30"/>
          <w:lang w:val="en-US"/>
        </w:rPr>
        <w:t>,</w:t>
      </w:r>
      <w:r w:rsidRPr="00E44FB8">
        <w:rPr>
          <w:rFonts w:cs="Arial"/>
          <w:bCs/>
          <w:color w:val="262626"/>
          <w:sz w:val="30"/>
          <w:szCs w:val="30"/>
          <w:lang w:val="en-US"/>
        </w:rPr>
        <w:t xml:space="preserve"> contact </w:t>
      </w:r>
      <w:hyperlink r:id="rId18" w:history="1">
        <w:proofErr w:type="spellStart"/>
        <w:r w:rsidRPr="00793633">
          <w:rPr>
            <w:rFonts w:cs="Arial"/>
            <w:b/>
            <w:bCs/>
            <w:sz w:val="30"/>
            <w:szCs w:val="30"/>
            <w:lang w:val="en-US"/>
          </w:rPr>
          <w:t>beyondBlue</w:t>
        </w:r>
        <w:proofErr w:type="spellEnd"/>
      </w:hyperlink>
      <w:r w:rsidRPr="00E44FB8">
        <w:rPr>
          <w:rFonts w:cs="Arial"/>
          <w:bCs/>
          <w:color w:val="262626"/>
          <w:sz w:val="30"/>
          <w:szCs w:val="30"/>
          <w:lang w:val="en-US"/>
        </w:rPr>
        <w:t xml:space="preserve"> on 1300</w:t>
      </w:r>
      <w:r w:rsidR="00793633">
        <w:rPr>
          <w:rFonts w:cs="Arial"/>
          <w:bCs/>
          <w:color w:val="262626"/>
          <w:sz w:val="30"/>
          <w:szCs w:val="30"/>
          <w:lang w:val="en-US"/>
        </w:rPr>
        <w:t xml:space="preserve"> </w:t>
      </w:r>
      <w:r w:rsidRPr="00E44FB8">
        <w:rPr>
          <w:rFonts w:cs="Arial"/>
          <w:bCs/>
          <w:color w:val="262626"/>
          <w:sz w:val="30"/>
          <w:szCs w:val="30"/>
          <w:lang w:val="en-US"/>
        </w:rPr>
        <w:t>224</w:t>
      </w:r>
      <w:r w:rsidR="00793633">
        <w:rPr>
          <w:rFonts w:cs="Arial"/>
          <w:bCs/>
          <w:color w:val="262626"/>
          <w:sz w:val="30"/>
          <w:szCs w:val="30"/>
          <w:lang w:val="en-US"/>
        </w:rPr>
        <w:t xml:space="preserve"> </w:t>
      </w:r>
      <w:r w:rsidRPr="00E44FB8">
        <w:rPr>
          <w:rFonts w:cs="Arial"/>
          <w:bCs/>
          <w:color w:val="262626"/>
          <w:sz w:val="30"/>
          <w:szCs w:val="30"/>
          <w:lang w:val="en-US"/>
        </w:rPr>
        <w:t>636 or talk to your GP, local health professional or someone you trust.</w:t>
      </w:r>
    </w:p>
    <w:p w14:paraId="5FA60817" w14:textId="77777777" w:rsidR="00793633" w:rsidRDefault="00793633" w:rsidP="00FF2291">
      <w:pPr>
        <w:spacing w:line="276" w:lineRule="auto"/>
        <w:rPr>
          <w:rFonts w:cs="Arial"/>
          <w:bCs/>
          <w:color w:val="262626"/>
          <w:sz w:val="30"/>
          <w:szCs w:val="30"/>
          <w:lang w:val="en-US"/>
        </w:rPr>
      </w:pPr>
    </w:p>
    <w:p w14:paraId="06326DD9" w14:textId="40E9AD31" w:rsidR="00E44FB8" w:rsidRPr="00E44FB8" w:rsidRDefault="00E44FB8" w:rsidP="00FF2291">
      <w:pPr>
        <w:spacing w:line="276" w:lineRule="auto"/>
        <w:rPr>
          <w:rFonts w:eastAsiaTheme="majorEastAsia" w:cs="Arial"/>
          <w:bCs/>
          <w:color w:val="1F497D" w:themeColor="text2"/>
          <w:szCs w:val="28"/>
        </w:rPr>
      </w:pPr>
      <w:r w:rsidRPr="00E44FB8">
        <w:rPr>
          <w:rFonts w:cs="Arial"/>
          <w:szCs w:val="28"/>
        </w:rPr>
        <w:br w:type="page"/>
      </w:r>
    </w:p>
    <w:p w14:paraId="621DBE1C" w14:textId="69601233" w:rsidR="00F7361B" w:rsidRPr="00100955" w:rsidRDefault="00712782" w:rsidP="00FF2291">
      <w:pPr>
        <w:pStyle w:val="Heading1"/>
        <w:spacing w:line="276" w:lineRule="auto"/>
      </w:pPr>
      <w:bookmarkStart w:id="15" w:name="_Toc307556825"/>
      <w:r>
        <w:lastRenderedPageBreak/>
        <w:t>Tasmanian forum on mental health and depression in sport</w:t>
      </w:r>
      <w:bookmarkEnd w:id="15"/>
    </w:p>
    <w:p w14:paraId="2A13353B" w14:textId="77777777" w:rsidR="00F7361B" w:rsidRDefault="00F7361B" w:rsidP="00FF2291">
      <w:pPr>
        <w:spacing w:line="276" w:lineRule="auto"/>
      </w:pPr>
    </w:p>
    <w:p w14:paraId="66CD19EF" w14:textId="77777777" w:rsidR="00E4575C" w:rsidRPr="00712782" w:rsidRDefault="00E4575C" w:rsidP="00E4575C">
      <w:pPr>
        <w:pStyle w:val="Body"/>
        <w:spacing w:line="276" w:lineRule="auto"/>
        <w:rPr>
          <w:rFonts w:ascii="Arial" w:hAnsi="Arial"/>
          <w:iCs/>
          <w:sz w:val="28"/>
          <w:szCs w:val="28"/>
          <w:lang w:val="en-US"/>
        </w:rPr>
      </w:pPr>
      <w:r w:rsidRPr="00712782">
        <w:rPr>
          <w:rFonts w:ascii="Arial" w:hAnsi="Arial"/>
          <w:iCs/>
          <w:sz w:val="28"/>
          <w:szCs w:val="28"/>
          <w:lang w:val="en-US"/>
        </w:rPr>
        <w:t>Disclosure by public figures about their mental health problems has increased in our nation’s media. For the sporting elite</w:t>
      </w:r>
      <w:r>
        <w:rPr>
          <w:rFonts w:ascii="Arial" w:hAnsi="Arial"/>
          <w:iCs/>
          <w:sz w:val="28"/>
          <w:szCs w:val="28"/>
          <w:lang w:val="en-US"/>
        </w:rPr>
        <w:t>,</w:t>
      </w:r>
      <w:r w:rsidRPr="00712782">
        <w:rPr>
          <w:rFonts w:ascii="Arial" w:hAnsi="Arial"/>
          <w:iCs/>
          <w:sz w:val="28"/>
          <w:szCs w:val="28"/>
          <w:lang w:val="en-US"/>
        </w:rPr>
        <w:t xml:space="preserve"> however, personal disclosure of mental health issues is complicated by the competitive environment in which athletes move. There are conflicting points of view </w:t>
      </w:r>
      <w:r>
        <w:rPr>
          <w:rFonts w:ascii="Arial" w:hAnsi="Arial"/>
          <w:iCs/>
          <w:sz w:val="28"/>
          <w:szCs w:val="28"/>
          <w:lang w:val="en-US"/>
        </w:rPr>
        <w:t>around</w:t>
      </w:r>
      <w:r w:rsidRPr="00712782">
        <w:rPr>
          <w:rFonts w:ascii="Arial" w:hAnsi="Arial"/>
          <w:iCs/>
          <w:sz w:val="28"/>
          <w:szCs w:val="28"/>
          <w:lang w:val="en-US"/>
        </w:rPr>
        <w:t xml:space="preserve"> revealing the issue publically </w:t>
      </w:r>
      <w:r>
        <w:rPr>
          <w:rFonts w:ascii="Arial" w:hAnsi="Arial"/>
          <w:iCs/>
          <w:sz w:val="28"/>
          <w:szCs w:val="28"/>
          <w:lang w:val="en-US"/>
        </w:rPr>
        <w:t>or</w:t>
      </w:r>
      <w:r w:rsidRPr="00712782">
        <w:rPr>
          <w:rFonts w:ascii="Arial" w:hAnsi="Arial"/>
          <w:iCs/>
          <w:sz w:val="28"/>
          <w:szCs w:val="28"/>
          <w:lang w:val="en-US"/>
        </w:rPr>
        <w:t xml:space="preserve"> maintaining a strong public persona to ensure that such issues remain hidden.</w:t>
      </w:r>
    </w:p>
    <w:p w14:paraId="6568E2A7" w14:textId="77777777" w:rsidR="00E4575C" w:rsidRPr="00712782" w:rsidRDefault="00E4575C" w:rsidP="00E4575C">
      <w:pPr>
        <w:pStyle w:val="Body"/>
        <w:spacing w:line="276" w:lineRule="auto"/>
        <w:rPr>
          <w:rFonts w:ascii="Arial" w:hAnsi="Arial"/>
          <w:sz w:val="28"/>
          <w:szCs w:val="28"/>
        </w:rPr>
      </w:pPr>
    </w:p>
    <w:p w14:paraId="7FB09B93" w14:textId="0A0DC60F" w:rsidR="000E0B29" w:rsidRPr="00712782" w:rsidRDefault="000E0B29" w:rsidP="00FF2291">
      <w:pPr>
        <w:pStyle w:val="Body"/>
        <w:spacing w:line="276" w:lineRule="auto"/>
        <w:rPr>
          <w:rFonts w:ascii="Arial" w:hAnsi="Arial"/>
          <w:iCs/>
          <w:sz w:val="28"/>
          <w:szCs w:val="28"/>
          <w:lang w:val="en-US"/>
        </w:rPr>
      </w:pPr>
      <w:r w:rsidRPr="00712782">
        <w:rPr>
          <w:rFonts w:ascii="Arial" w:hAnsi="Arial"/>
          <w:iCs/>
          <w:sz w:val="28"/>
          <w:szCs w:val="28"/>
          <w:lang w:val="en-US"/>
        </w:rPr>
        <w:t>The Tasmanian Government is aware of the prevalence of mental health issues and depression in the community</w:t>
      </w:r>
      <w:r w:rsidR="00793633">
        <w:rPr>
          <w:rFonts w:ascii="Arial" w:hAnsi="Arial"/>
          <w:iCs/>
          <w:sz w:val="28"/>
          <w:szCs w:val="28"/>
          <w:lang w:val="en-US"/>
        </w:rPr>
        <w:t>,</w:t>
      </w:r>
      <w:r w:rsidRPr="00712782">
        <w:rPr>
          <w:rFonts w:ascii="Arial" w:hAnsi="Arial"/>
          <w:iCs/>
          <w:sz w:val="28"/>
          <w:szCs w:val="28"/>
          <w:lang w:val="en-US"/>
        </w:rPr>
        <w:t xml:space="preserve"> and Communities, Sport and Recreation recogni</w:t>
      </w:r>
      <w:r w:rsidR="00793633">
        <w:rPr>
          <w:rFonts w:ascii="Arial" w:hAnsi="Arial"/>
          <w:iCs/>
          <w:sz w:val="28"/>
          <w:szCs w:val="28"/>
          <w:lang w:val="en-US"/>
        </w:rPr>
        <w:t>s</w:t>
      </w:r>
      <w:r w:rsidRPr="00712782">
        <w:rPr>
          <w:rFonts w:ascii="Arial" w:hAnsi="Arial"/>
          <w:iCs/>
          <w:sz w:val="28"/>
          <w:szCs w:val="28"/>
          <w:lang w:val="en-US"/>
        </w:rPr>
        <w:t xml:space="preserve">es the important support and leadership the sporting sector can provide to its members and the </w:t>
      </w:r>
      <w:r w:rsidR="00793633">
        <w:rPr>
          <w:rFonts w:ascii="Arial" w:hAnsi="Arial"/>
          <w:iCs/>
          <w:sz w:val="28"/>
          <w:szCs w:val="28"/>
          <w:lang w:val="en-US"/>
        </w:rPr>
        <w:t>broader community.</w:t>
      </w:r>
    </w:p>
    <w:p w14:paraId="354D41B3" w14:textId="77777777" w:rsidR="000E0B29" w:rsidRPr="00712782" w:rsidRDefault="000E0B29" w:rsidP="00FF2291">
      <w:pPr>
        <w:pStyle w:val="Body"/>
        <w:spacing w:line="276" w:lineRule="auto"/>
        <w:rPr>
          <w:rFonts w:ascii="Arial" w:hAnsi="Arial"/>
          <w:iCs/>
          <w:sz w:val="28"/>
          <w:szCs w:val="28"/>
          <w:lang w:val="en-US"/>
        </w:rPr>
      </w:pPr>
    </w:p>
    <w:p w14:paraId="6FDE4E0F" w14:textId="79C215B7" w:rsidR="000E0B29" w:rsidRPr="00712782" w:rsidRDefault="00793633" w:rsidP="00FF2291">
      <w:pPr>
        <w:pStyle w:val="Body"/>
        <w:spacing w:line="276" w:lineRule="auto"/>
        <w:rPr>
          <w:rFonts w:ascii="Arial" w:hAnsi="Arial"/>
          <w:iCs/>
          <w:sz w:val="28"/>
          <w:szCs w:val="28"/>
          <w:lang w:val="en-US"/>
        </w:rPr>
      </w:pPr>
      <w:r>
        <w:rPr>
          <w:rFonts w:ascii="Arial" w:hAnsi="Arial"/>
          <w:iCs/>
          <w:sz w:val="28"/>
          <w:szCs w:val="28"/>
          <w:lang w:val="en-US"/>
        </w:rPr>
        <w:t>I</w:t>
      </w:r>
      <w:r w:rsidRPr="00712782">
        <w:rPr>
          <w:rFonts w:ascii="Arial" w:hAnsi="Arial"/>
          <w:iCs/>
          <w:sz w:val="28"/>
          <w:szCs w:val="28"/>
          <w:lang w:val="en-US"/>
        </w:rPr>
        <w:t>n July 2015</w:t>
      </w:r>
      <w:r>
        <w:rPr>
          <w:rFonts w:ascii="Arial" w:hAnsi="Arial"/>
          <w:iCs/>
          <w:sz w:val="28"/>
          <w:szCs w:val="28"/>
          <w:lang w:val="en-US"/>
        </w:rPr>
        <w:t>, a</w:t>
      </w:r>
      <w:r w:rsidR="000E0B29" w:rsidRPr="00712782">
        <w:rPr>
          <w:rFonts w:ascii="Arial" w:hAnsi="Arial"/>
          <w:iCs/>
          <w:sz w:val="28"/>
          <w:szCs w:val="28"/>
          <w:lang w:val="en-US"/>
        </w:rPr>
        <w:t xml:space="preserve">s one of its regular sports forums, Communities, Sport and Recreation invited </w:t>
      </w:r>
      <w:r>
        <w:rPr>
          <w:rFonts w:ascii="Arial" w:hAnsi="Arial"/>
          <w:iCs/>
          <w:sz w:val="28"/>
          <w:szCs w:val="28"/>
          <w:lang w:val="en-US"/>
        </w:rPr>
        <w:t xml:space="preserve">Australian diver </w:t>
      </w:r>
      <w:r w:rsidR="000E0B29" w:rsidRPr="00712782">
        <w:rPr>
          <w:rFonts w:ascii="Arial" w:hAnsi="Arial"/>
          <w:iCs/>
          <w:sz w:val="28"/>
          <w:szCs w:val="28"/>
          <w:lang w:val="en-US"/>
        </w:rPr>
        <w:t>Matthew Mitcham to provide information on his journey and achievements to the Tasmanian sporting community.</w:t>
      </w:r>
    </w:p>
    <w:p w14:paraId="3E659414" w14:textId="77777777" w:rsidR="000E0B29" w:rsidRPr="00712782" w:rsidRDefault="000E0B29" w:rsidP="00FF2291">
      <w:pPr>
        <w:pStyle w:val="Body"/>
        <w:spacing w:line="276" w:lineRule="auto"/>
        <w:rPr>
          <w:rFonts w:ascii="Arial" w:hAnsi="Arial"/>
          <w:iCs/>
          <w:sz w:val="28"/>
          <w:szCs w:val="28"/>
          <w:lang w:val="en-US"/>
        </w:rPr>
      </w:pPr>
    </w:p>
    <w:p w14:paraId="59EE9C34" w14:textId="77675B46" w:rsidR="000E0B29" w:rsidRPr="00712782" w:rsidRDefault="000E0B29" w:rsidP="00FF2291">
      <w:pPr>
        <w:pStyle w:val="Body"/>
        <w:spacing w:line="276" w:lineRule="auto"/>
        <w:rPr>
          <w:rFonts w:ascii="Arial" w:hAnsi="Arial"/>
          <w:iCs/>
          <w:sz w:val="28"/>
          <w:szCs w:val="28"/>
          <w:lang w:val="en-US"/>
        </w:rPr>
      </w:pPr>
      <w:r w:rsidRPr="00712782">
        <w:rPr>
          <w:rFonts w:ascii="Arial" w:hAnsi="Arial"/>
          <w:iCs/>
          <w:sz w:val="28"/>
          <w:szCs w:val="28"/>
          <w:lang w:val="en-US"/>
        </w:rPr>
        <w:t>In 2008, M</w:t>
      </w:r>
      <w:r w:rsidR="00793633">
        <w:rPr>
          <w:rFonts w:ascii="Arial" w:hAnsi="Arial"/>
          <w:iCs/>
          <w:sz w:val="28"/>
          <w:szCs w:val="28"/>
          <w:lang w:val="en-US"/>
        </w:rPr>
        <w:t xml:space="preserve">atthew </w:t>
      </w:r>
      <w:r w:rsidRPr="00712782">
        <w:rPr>
          <w:rFonts w:ascii="Arial" w:hAnsi="Arial"/>
          <w:iCs/>
          <w:sz w:val="28"/>
          <w:szCs w:val="28"/>
          <w:lang w:val="en-US"/>
        </w:rPr>
        <w:t xml:space="preserve">shocked the world </w:t>
      </w:r>
      <w:r w:rsidR="00793633">
        <w:rPr>
          <w:rFonts w:ascii="Arial" w:hAnsi="Arial"/>
          <w:iCs/>
          <w:sz w:val="28"/>
          <w:szCs w:val="28"/>
          <w:lang w:val="en-US"/>
        </w:rPr>
        <w:t>when he won</w:t>
      </w:r>
      <w:r w:rsidRPr="00712782">
        <w:rPr>
          <w:rFonts w:ascii="Arial" w:hAnsi="Arial"/>
          <w:iCs/>
          <w:sz w:val="28"/>
          <w:szCs w:val="28"/>
          <w:lang w:val="en-US"/>
        </w:rPr>
        <w:t xml:space="preserve"> the Olympic 10m platform title and rob</w:t>
      </w:r>
      <w:r w:rsidR="00793633">
        <w:rPr>
          <w:rFonts w:ascii="Arial" w:hAnsi="Arial"/>
          <w:iCs/>
          <w:sz w:val="28"/>
          <w:szCs w:val="28"/>
          <w:lang w:val="en-US"/>
        </w:rPr>
        <w:t>bed</w:t>
      </w:r>
      <w:r w:rsidRPr="00712782">
        <w:rPr>
          <w:rFonts w:ascii="Arial" w:hAnsi="Arial"/>
          <w:iCs/>
          <w:sz w:val="28"/>
          <w:szCs w:val="28"/>
          <w:lang w:val="en-US"/>
        </w:rPr>
        <w:t xml:space="preserve"> the Chinese of a full sweep of diving gold medals. Thirty points behind on his final dive, Matthew scored four perfect tens to take the gold medal. Yet concealed behind this sporting triumph there </w:t>
      </w:r>
      <w:r w:rsidR="00793633">
        <w:rPr>
          <w:rFonts w:ascii="Arial" w:hAnsi="Arial"/>
          <w:iCs/>
          <w:sz w:val="28"/>
          <w:szCs w:val="28"/>
          <w:lang w:val="en-US"/>
        </w:rPr>
        <w:t>wa</w:t>
      </w:r>
      <w:r w:rsidRPr="00712782">
        <w:rPr>
          <w:rFonts w:ascii="Arial" w:hAnsi="Arial"/>
          <w:iCs/>
          <w:sz w:val="28"/>
          <w:szCs w:val="28"/>
          <w:lang w:val="en-US"/>
        </w:rPr>
        <w:t>s a story of a young man with a precariously balanced emotional life and years of battling depression.</w:t>
      </w:r>
    </w:p>
    <w:p w14:paraId="31EB6809" w14:textId="2DC3D23E" w:rsidR="000E0B29" w:rsidRPr="00793633" w:rsidRDefault="000E0B29" w:rsidP="00FF2291">
      <w:pPr>
        <w:pStyle w:val="Body"/>
        <w:spacing w:line="276" w:lineRule="auto"/>
        <w:rPr>
          <w:rFonts w:ascii="Arial" w:hAnsi="Arial"/>
          <w:iCs/>
          <w:sz w:val="28"/>
          <w:szCs w:val="28"/>
        </w:rPr>
      </w:pPr>
    </w:p>
    <w:p w14:paraId="76AE564F" w14:textId="0D4B8C40" w:rsidR="000E0B29" w:rsidRPr="00712782" w:rsidRDefault="000E0B29" w:rsidP="00FF2291">
      <w:pPr>
        <w:pStyle w:val="Body"/>
        <w:spacing w:line="276" w:lineRule="auto"/>
        <w:rPr>
          <w:rFonts w:ascii="Arial" w:hAnsi="Arial"/>
          <w:sz w:val="28"/>
          <w:szCs w:val="28"/>
        </w:rPr>
      </w:pPr>
      <w:r w:rsidRPr="00712782">
        <w:rPr>
          <w:rFonts w:ascii="Arial" w:hAnsi="Arial"/>
          <w:sz w:val="28"/>
          <w:szCs w:val="28"/>
        </w:rPr>
        <w:t>M</w:t>
      </w:r>
      <w:r w:rsidR="00793633">
        <w:rPr>
          <w:rFonts w:ascii="Arial" w:hAnsi="Arial"/>
          <w:sz w:val="28"/>
          <w:szCs w:val="28"/>
        </w:rPr>
        <w:t>atthew</w:t>
      </w:r>
      <w:r w:rsidRPr="00712782">
        <w:rPr>
          <w:rFonts w:ascii="Arial" w:hAnsi="Arial"/>
          <w:sz w:val="28"/>
          <w:szCs w:val="28"/>
        </w:rPr>
        <w:t xml:space="preserve"> gave a full account of his family and personal circumstances and the impact this had on his own development.</w:t>
      </w:r>
    </w:p>
    <w:p w14:paraId="19321820" w14:textId="77777777" w:rsidR="000E0B29" w:rsidRPr="00712782" w:rsidRDefault="000E0B29" w:rsidP="00FF2291">
      <w:pPr>
        <w:pStyle w:val="Body"/>
        <w:spacing w:line="276" w:lineRule="auto"/>
        <w:rPr>
          <w:rFonts w:ascii="Arial" w:hAnsi="Arial"/>
          <w:sz w:val="28"/>
          <w:szCs w:val="28"/>
        </w:rPr>
      </w:pPr>
    </w:p>
    <w:p w14:paraId="38C80A49" w14:textId="429B8695" w:rsidR="000E0B29" w:rsidRPr="00712782" w:rsidRDefault="000E0B29" w:rsidP="00FF2291">
      <w:pPr>
        <w:pStyle w:val="Body"/>
        <w:spacing w:line="276" w:lineRule="auto"/>
        <w:rPr>
          <w:rFonts w:ascii="Arial" w:hAnsi="Arial"/>
          <w:sz w:val="28"/>
          <w:szCs w:val="28"/>
        </w:rPr>
      </w:pPr>
      <w:r w:rsidRPr="00712782">
        <w:rPr>
          <w:rFonts w:ascii="Arial" w:hAnsi="Arial"/>
          <w:sz w:val="28"/>
          <w:szCs w:val="28"/>
        </w:rPr>
        <w:t xml:space="preserve">In his early teens </w:t>
      </w:r>
      <w:r w:rsidR="00793633">
        <w:rPr>
          <w:rFonts w:ascii="Arial" w:hAnsi="Arial"/>
          <w:sz w:val="28"/>
          <w:szCs w:val="28"/>
        </w:rPr>
        <w:t>his</w:t>
      </w:r>
      <w:r w:rsidRPr="00712782">
        <w:rPr>
          <w:rFonts w:ascii="Arial" w:hAnsi="Arial"/>
          <w:sz w:val="28"/>
          <w:szCs w:val="28"/>
        </w:rPr>
        <w:t xml:space="preserve"> talent was spotted by coaching staff from the Australian Institute of Sport. Diving for Matthew evolved into a wrestle between his love for the sport and resentment for his undue dependence on it. As Matthew elucidated, </w:t>
      </w:r>
      <w:r w:rsidR="00E4575C">
        <w:rPr>
          <w:rFonts w:ascii="Arial" w:hAnsi="Arial"/>
          <w:sz w:val="28"/>
          <w:szCs w:val="28"/>
        </w:rPr>
        <w:t>‘</w:t>
      </w:r>
      <w:r w:rsidRPr="00712782">
        <w:rPr>
          <w:rFonts w:ascii="Arial" w:hAnsi="Arial"/>
          <w:sz w:val="28"/>
          <w:szCs w:val="28"/>
        </w:rPr>
        <w:t>diving was my ticket to specialness</w:t>
      </w:r>
      <w:r w:rsidR="00E4575C">
        <w:rPr>
          <w:rFonts w:ascii="Arial" w:hAnsi="Arial"/>
          <w:sz w:val="28"/>
          <w:szCs w:val="28"/>
        </w:rPr>
        <w:t>’</w:t>
      </w:r>
      <w:r w:rsidRPr="00712782">
        <w:rPr>
          <w:rFonts w:ascii="Arial" w:hAnsi="Arial"/>
          <w:sz w:val="28"/>
          <w:szCs w:val="28"/>
        </w:rPr>
        <w:t>, and becoming the best in the world in diving was the answer to dealing with his mental health issues.</w:t>
      </w:r>
    </w:p>
    <w:p w14:paraId="6D3F689C" w14:textId="585CEC32" w:rsidR="000E0B29" w:rsidRPr="00712782" w:rsidRDefault="000E0B29" w:rsidP="00FF2291">
      <w:pPr>
        <w:pStyle w:val="Body"/>
        <w:spacing w:line="276" w:lineRule="auto"/>
        <w:rPr>
          <w:rFonts w:ascii="Arial" w:hAnsi="Arial"/>
          <w:sz w:val="28"/>
          <w:szCs w:val="28"/>
        </w:rPr>
      </w:pPr>
      <w:r w:rsidRPr="00712782">
        <w:rPr>
          <w:rFonts w:ascii="Arial" w:hAnsi="Arial"/>
          <w:sz w:val="28"/>
          <w:szCs w:val="28"/>
        </w:rPr>
        <w:lastRenderedPageBreak/>
        <w:t xml:space="preserve">Matthew </w:t>
      </w:r>
      <w:r w:rsidR="00E4575C">
        <w:rPr>
          <w:rFonts w:ascii="Arial" w:hAnsi="Arial"/>
          <w:sz w:val="28"/>
          <w:szCs w:val="28"/>
        </w:rPr>
        <w:t xml:space="preserve">also </w:t>
      </w:r>
      <w:r w:rsidRPr="00712782">
        <w:rPr>
          <w:rFonts w:ascii="Arial" w:hAnsi="Arial"/>
          <w:sz w:val="28"/>
          <w:szCs w:val="28"/>
        </w:rPr>
        <w:t>faced additional challenges</w:t>
      </w:r>
      <w:r w:rsidR="00E4575C">
        <w:rPr>
          <w:rFonts w:ascii="Arial" w:hAnsi="Arial"/>
          <w:sz w:val="28"/>
          <w:szCs w:val="28"/>
        </w:rPr>
        <w:t>,</w:t>
      </w:r>
      <w:r w:rsidRPr="00712782">
        <w:rPr>
          <w:rFonts w:ascii="Arial" w:hAnsi="Arial"/>
          <w:sz w:val="28"/>
          <w:szCs w:val="28"/>
        </w:rPr>
        <w:t xml:space="preserve"> including the realisation of his sexual identity. When he moved to Sydney to train in 2006, he found that hiding his sexuality became increasingly difficult.</w:t>
      </w:r>
    </w:p>
    <w:p w14:paraId="349D1D90" w14:textId="77777777" w:rsidR="000E0B29" w:rsidRPr="00712782" w:rsidRDefault="000E0B29" w:rsidP="00FF2291">
      <w:pPr>
        <w:pStyle w:val="Body"/>
        <w:spacing w:line="276" w:lineRule="auto"/>
        <w:rPr>
          <w:rFonts w:ascii="Arial" w:hAnsi="Arial"/>
          <w:sz w:val="28"/>
          <w:szCs w:val="28"/>
        </w:rPr>
      </w:pPr>
    </w:p>
    <w:p w14:paraId="0A83DE94" w14:textId="1E0B90AE" w:rsidR="000E0B29" w:rsidRPr="00712782" w:rsidRDefault="000E0B29" w:rsidP="00FF2291">
      <w:pPr>
        <w:pStyle w:val="Body"/>
        <w:spacing w:line="276" w:lineRule="auto"/>
        <w:rPr>
          <w:rFonts w:ascii="Arial" w:hAnsi="Arial"/>
          <w:sz w:val="28"/>
          <w:szCs w:val="28"/>
        </w:rPr>
      </w:pPr>
      <w:r w:rsidRPr="00712782">
        <w:rPr>
          <w:rFonts w:ascii="Arial" w:hAnsi="Arial"/>
          <w:sz w:val="28"/>
          <w:szCs w:val="28"/>
        </w:rPr>
        <w:t>In the lead</w:t>
      </w:r>
      <w:r w:rsidR="00E4575C">
        <w:rPr>
          <w:rFonts w:ascii="Arial" w:hAnsi="Arial"/>
          <w:sz w:val="28"/>
          <w:szCs w:val="28"/>
        </w:rPr>
        <w:t>-</w:t>
      </w:r>
      <w:r w:rsidRPr="00712782">
        <w:rPr>
          <w:rFonts w:ascii="Arial" w:hAnsi="Arial"/>
          <w:sz w:val="28"/>
          <w:szCs w:val="28"/>
        </w:rPr>
        <w:t xml:space="preserve">up to the Beijing Olympics, Matthew trained under </w:t>
      </w:r>
      <w:r w:rsidR="00877C0B">
        <w:rPr>
          <w:rFonts w:ascii="Arial" w:hAnsi="Arial"/>
          <w:sz w:val="28"/>
          <w:szCs w:val="28"/>
        </w:rPr>
        <w:t xml:space="preserve">a </w:t>
      </w:r>
      <w:r w:rsidRPr="00712782">
        <w:rPr>
          <w:rFonts w:ascii="Arial" w:hAnsi="Arial"/>
          <w:sz w:val="28"/>
          <w:szCs w:val="28"/>
        </w:rPr>
        <w:t xml:space="preserve">new coach, </w:t>
      </w:r>
      <w:proofErr w:type="spellStart"/>
      <w:r w:rsidRPr="00712782">
        <w:rPr>
          <w:rFonts w:ascii="Arial" w:hAnsi="Arial"/>
          <w:sz w:val="28"/>
          <w:szCs w:val="28"/>
        </w:rPr>
        <w:t>Chava</w:t>
      </w:r>
      <w:proofErr w:type="spellEnd"/>
      <w:r w:rsidRPr="00712782">
        <w:rPr>
          <w:rFonts w:ascii="Arial" w:hAnsi="Arial"/>
          <w:sz w:val="28"/>
          <w:szCs w:val="28"/>
        </w:rPr>
        <w:t xml:space="preserve"> </w:t>
      </w:r>
      <w:proofErr w:type="spellStart"/>
      <w:r w:rsidRPr="00712782">
        <w:rPr>
          <w:rFonts w:ascii="Arial" w:hAnsi="Arial"/>
          <w:sz w:val="28"/>
          <w:szCs w:val="28"/>
        </w:rPr>
        <w:t>Sobrino</w:t>
      </w:r>
      <w:proofErr w:type="spellEnd"/>
      <w:r w:rsidRPr="00712782">
        <w:rPr>
          <w:rFonts w:ascii="Arial" w:hAnsi="Arial"/>
          <w:sz w:val="28"/>
          <w:szCs w:val="28"/>
        </w:rPr>
        <w:t xml:space="preserve">. Matthew found </w:t>
      </w:r>
      <w:r w:rsidR="00E4575C">
        <w:rPr>
          <w:rFonts w:ascii="Arial" w:hAnsi="Arial"/>
          <w:sz w:val="28"/>
          <w:szCs w:val="28"/>
        </w:rPr>
        <w:t>i</w:t>
      </w:r>
      <w:r w:rsidRPr="00712782">
        <w:rPr>
          <w:rFonts w:ascii="Arial" w:hAnsi="Arial"/>
          <w:sz w:val="28"/>
          <w:szCs w:val="28"/>
        </w:rPr>
        <w:t xml:space="preserve">n </w:t>
      </w:r>
      <w:proofErr w:type="spellStart"/>
      <w:r w:rsidRPr="00712782">
        <w:rPr>
          <w:rFonts w:ascii="Arial" w:hAnsi="Arial"/>
          <w:sz w:val="28"/>
          <w:szCs w:val="28"/>
        </w:rPr>
        <w:t>Chava</w:t>
      </w:r>
      <w:proofErr w:type="spellEnd"/>
      <w:r w:rsidRPr="00712782">
        <w:rPr>
          <w:rFonts w:ascii="Arial" w:hAnsi="Arial"/>
          <w:sz w:val="28"/>
          <w:szCs w:val="28"/>
        </w:rPr>
        <w:t xml:space="preserve"> someone who cared as much for his personal development as his talent. Matthew made the point that identity issues are very powerful for the adolescent</w:t>
      </w:r>
      <w:r w:rsidR="00877C0B">
        <w:rPr>
          <w:rFonts w:ascii="Arial" w:hAnsi="Arial"/>
          <w:sz w:val="28"/>
          <w:szCs w:val="28"/>
        </w:rPr>
        <w:t>,</w:t>
      </w:r>
      <w:r w:rsidRPr="00712782">
        <w:rPr>
          <w:rFonts w:ascii="Arial" w:hAnsi="Arial"/>
          <w:sz w:val="28"/>
          <w:szCs w:val="28"/>
        </w:rPr>
        <w:t xml:space="preserve"> and coaches can play a vital role in helping young athletes to come to terms with developmental challenges.</w:t>
      </w:r>
    </w:p>
    <w:p w14:paraId="7FFE8F41" w14:textId="77777777" w:rsidR="000E0B29" w:rsidRPr="00712782" w:rsidRDefault="000E0B29" w:rsidP="00FF2291">
      <w:pPr>
        <w:pStyle w:val="Body"/>
        <w:spacing w:line="276" w:lineRule="auto"/>
        <w:rPr>
          <w:rFonts w:ascii="Arial" w:hAnsi="Arial"/>
          <w:sz w:val="28"/>
          <w:szCs w:val="28"/>
        </w:rPr>
      </w:pPr>
    </w:p>
    <w:p w14:paraId="63CAB95B" w14:textId="5B22EFFB" w:rsidR="000E0B29" w:rsidRPr="00712782" w:rsidRDefault="000E0B29" w:rsidP="00FF2291">
      <w:pPr>
        <w:pStyle w:val="Body"/>
        <w:spacing w:line="276" w:lineRule="auto"/>
        <w:rPr>
          <w:rFonts w:ascii="Arial" w:hAnsi="Arial"/>
          <w:sz w:val="28"/>
          <w:szCs w:val="28"/>
        </w:rPr>
      </w:pPr>
      <w:r w:rsidRPr="00712782">
        <w:rPr>
          <w:rFonts w:ascii="Arial" w:hAnsi="Arial"/>
          <w:sz w:val="28"/>
          <w:szCs w:val="28"/>
        </w:rPr>
        <w:t xml:space="preserve">It was </w:t>
      </w:r>
      <w:proofErr w:type="spellStart"/>
      <w:r w:rsidRPr="00712782">
        <w:rPr>
          <w:rFonts w:ascii="Arial" w:hAnsi="Arial"/>
          <w:sz w:val="28"/>
          <w:szCs w:val="28"/>
        </w:rPr>
        <w:t>Chava’s</w:t>
      </w:r>
      <w:proofErr w:type="spellEnd"/>
      <w:r w:rsidRPr="00712782">
        <w:rPr>
          <w:rFonts w:ascii="Arial" w:hAnsi="Arial"/>
          <w:sz w:val="28"/>
          <w:szCs w:val="28"/>
        </w:rPr>
        <w:t xml:space="preserve"> acceptance of Matthew for who he was that gave him the courage to publically come out in 2008, shortly before the Beijing Olympics. After his extraordinary success at the Beijing Olympics, Matthew competed in several other international events</w:t>
      </w:r>
      <w:r w:rsidR="00E4575C">
        <w:rPr>
          <w:rFonts w:ascii="Arial" w:hAnsi="Arial"/>
          <w:sz w:val="28"/>
          <w:szCs w:val="28"/>
        </w:rPr>
        <w:t>,</w:t>
      </w:r>
      <w:r w:rsidRPr="00712782">
        <w:rPr>
          <w:rFonts w:ascii="Arial" w:hAnsi="Arial"/>
          <w:sz w:val="28"/>
          <w:szCs w:val="28"/>
        </w:rPr>
        <w:t xml:space="preserve"> including the 2010 Commonwealth </w:t>
      </w:r>
      <w:r w:rsidR="00E4575C">
        <w:rPr>
          <w:rFonts w:ascii="Arial" w:hAnsi="Arial"/>
          <w:sz w:val="28"/>
          <w:szCs w:val="28"/>
        </w:rPr>
        <w:t>G</w:t>
      </w:r>
      <w:r w:rsidRPr="00712782">
        <w:rPr>
          <w:rFonts w:ascii="Arial" w:hAnsi="Arial"/>
          <w:sz w:val="28"/>
          <w:szCs w:val="28"/>
        </w:rPr>
        <w:t>ames in which he won four silver medals.</w:t>
      </w:r>
    </w:p>
    <w:p w14:paraId="7335C4ED" w14:textId="77777777" w:rsidR="000E0B29" w:rsidRPr="00712782" w:rsidRDefault="000E0B29" w:rsidP="00FF2291">
      <w:pPr>
        <w:pStyle w:val="Body"/>
        <w:spacing w:line="276" w:lineRule="auto"/>
        <w:rPr>
          <w:rFonts w:ascii="Arial" w:hAnsi="Arial"/>
          <w:sz w:val="28"/>
          <w:szCs w:val="28"/>
        </w:rPr>
      </w:pPr>
    </w:p>
    <w:p w14:paraId="70D0B560" w14:textId="77777777" w:rsidR="000E0B29" w:rsidRPr="00712782" w:rsidRDefault="000E0B29" w:rsidP="00FF2291">
      <w:pPr>
        <w:pStyle w:val="Body"/>
        <w:spacing w:line="276" w:lineRule="auto"/>
        <w:rPr>
          <w:rFonts w:ascii="Arial" w:hAnsi="Arial"/>
          <w:sz w:val="28"/>
          <w:szCs w:val="28"/>
        </w:rPr>
      </w:pPr>
      <w:r w:rsidRPr="00712782">
        <w:rPr>
          <w:rFonts w:ascii="Arial" w:hAnsi="Arial"/>
          <w:sz w:val="28"/>
          <w:szCs w:val="28"/>
        </w:rPr>
        <w:t>Post Beijing, Mathew faced further challenges before finally reaching out for and gaining the help he needed to deal with both physical and mental health issues.</w:t>
      </w:r>
    </w:p>
    <w:p w14:paraId="11CB18B1" w14:textId="77777777" w:rsidR="000E0B29" w:rsidRPr="00712782" w:rsidRDefault="000E0B29" w:rsidP="00FF2291">
      <w:pPr>
        <w:pStyle w:val="Body"/>
        <w:spacing w:line="276" w:lineRule="auto"/>
        <w:rPr>
          <w:rFonts w:ascii="Arial" w:hAnsi="Arial"/>
          <w:sz w:val="28"/>
          <w:szCs w:val="28"/>
        </w:rPr>
      </w:pPr>
    </w:p>
    <w:p w14:paraId="377EF8AC" w14:textId="6E48C44C" w:rsidR="000E0B29" w:rsidRPr="00712782" w:rsidRDefault="000E0B29" w:rsidP="00FF2291">
      <w:pPr>
        <w:pStyle w:val="Body"/>
        <w:spacing w:line="276" w:lineRule="auto"/>
        <w:rPr>
          <w:rFonts w:ascii="Arial" w:hAnsi="Arial"/>
          <w:sz w:val="28"/>
          <w:szCs w:val="28"/>
        </w:rPr>
      </w:pPr>
      <w:r w:rsidRPr="00712782">
        <w:rPr>
          <w:rFonts w:ascii="Arial" w:hAnsi="Arial"/>
          <w:sz w:val="28"/>
          <w:szCs w:val="28"/>
        </w:rPr>
        <w:t xml:space="preserve">Matthew was selected to compete at the London </w:t>
      </w:r>
      <w:r w:rsidR="00877C0B">
        <w:rPr>
          <w:rFonts w:ascii="Arial" w:hAnsi="Arial"/>
          <w:sz w:val="28"/>
          <w:szCs w:val="28"/>
        </w:rPr>
        <w:t xml:space="preserve">2012 </w:t>
      </w:r>
      <w:r w:rsidR="00E4575C">
        <w:rPr>
          <w:rFonts w:ascii="Arial" w:hAnsi="Arial"/>
          <w:sz w:val="28"/>
          <w:szCs w:val="28"/>
        </w:rPr>
        <w:t>G</w:t>
      </w:r>
      <w:r w:rsidRPr="00712782">
        <w:rPr>
          <w:rFonts w:ascii="Arial" w:hAnsi="Arial"/>
          <w:sz w:val="28"/>
          <w:szCs w:val="28"/>
        </w:rPr>
        <w:t>ames to defend his title. He missed out on competing in the final by one place, but was able to turn his intense disappointment around almost immediately.</w:t>
      </w:r>
    </w:p>
    <w:p w14:paraId="1D16A512" w14:textId="77777777" w:rsidR="000E0B29" w:rsidRPr="00712782" w:rsidRDefault="000E0B29" w:rsidP="00FF2291">
      <w:pPr>
        <w:pStyle w:val="Body"/>
        <w:spacing w:line="276" w:lineRule="auto"/>
        <w:rPr>
          <w:rFonts w:ascii="Arial" w:hAnsi="Arial"/>
          <w:sz w:val="28"/>
          <w:szCs w:val="28"/>
        </w:rPr>
      </w:pPr>
    </w:p>
    <w:p w14:paraId="08C75B11" w14:textId="7975C49D" w:rsidR="000E0B29" w:rsidRPr="00712782" w:rsidRDefault="000E0B29" w:rsidP="00FF2291">
      <w:pPr>
        <w:pStyle w:val="Body"/>
        <w:spacing w:line="276" w:lineRule="auto"/>
        <w:rPr>
          <w:rFonts w:ascii="Arial" w:hAnsi="Arial"/>
          <w:sz w:val="28"/>
          <w:szCs w:val="28"/>
        </w:rPr>
      </w:pPr>
      <w:r w:rsidRPr="00712782">
        <w:rPr>
          <w:rFonts w:ascii="Arial" w:hAnsi="Arial"/>
          <w:sz w:val="28"/>
          <w:szCs w:val="28"/>
        </w:rPr>
        <w:t>Matthew concluded his presentation with the observations</w:t>
      </w:r>
      <w:r w:rsidR="00877C0B">
        <w:rPr>
          <w:rFonts w:ascii="Arial" w:hAnsi="Arial"/>
          <w:sz w:val="28"/>
          <w:szCs w:val="28"/>
        </w:rPr>
        <w:t xml:space="preserve"> that</w:t>
      </w:r>
      <w:r w:rsidRPr="00712782">
        <w:rPr>
          <w:rFonts w:ascii="Arial" w:hAnsi="Arial"/>
          <w:sz w:val="28"/>
          <w:szCs w:val="28"/>
        </w:rPr>
        <w:t>: (1) mental health problems in sport are more prevalent than the public might believe; (2) there’s a lot further to go in sport before athletes can feel comfortable sharing their mental health problems; (3) elite male athletes find it particularly hard to reach out for support; (4) speaking out publicly on the issue has been helpful in increasing awareness about mental health issues in sport; (5) through use of creative media (cabaret and humour), Matthew found a positive alternative to tell his story.</w:t>
      </w:r>
    </w:p>
    <w:p w14:paraId="62FD3F24" w14:textId="77777777" w:rsidR="000E0B29" w:rsidRPr="00712782" w:rsidRDefault="000E0B29" w:rsidP="00FF2291">
      <w:pPr>
        <w:pStyle w:val="Body"/>
        <w:spacing w:line="276" w:lineRule="auto"/>
        <w:rPr>
          <w:rFonts w:ascii="Arial" w:hAnsi="Arial"/>
          <w:sz w:val="28"/>
          <w:szCs w:val="28"/>
        </w:rPr>
      </w:pPr>
    </w:p>
    <w:p w14:paraId="286C291D" w14:textId="47E3DADF" w:rsidR="000E0B29" w:rsidRPr="00712782" w:rsidRDefault="000E0B29" w:rsidP="00FF2291">
      <w:pPr>
        <w:pStyle w:val="Body"/>
        <w:spacing w:line="276" w:lineRule="auto"/>
        <w:rPr>
          <w:rFonts w:ascii="Arial" w:hAnsi="Arial"/>
          <w:sz w:val="28"/>
          <w:szCs w:val="28"/>
        </w:rPr>
      </w:pPr>
      <w:r w:rsidRPr="00712782">
        <w:rPr>
          <w:rFonts w:ascii="Arial" w:hAnsi="Arial"/>
          <w:sz w:val="28"/>
          <w:szCs w:val="28"/>
        </w:rPr>
        <w:t xml:space="preserve">In 2012, he published his autobiography </w:t>
      </w:r>
      <w:r w:rsidR="00C831E5">
        <w:rPr>
          <w:rFonts w:ascii="Arial" w:hAnsi="Arial"/>
          <w:i/>
          <w:sz w:val="28"/>
          <w:szCs w:val="28"/>
        </w:rPr>
        <w:t>Twists and t</w:t>
      </w:r>
      <w:r w:rsidRPr="00C831E5">
        <w:rPr>
          <w:rFonts w:ascii="Arial" w:hAnsi="Arial"/>
          <w:i/>
          <w:sz w:val="28"/>
          <w:szCs w:val="28"/>
        </w:rPr>
        <w:t>urns</w:t>
      </w:r>
      <w:r w:rsidRPr="00712782">
        <w:rPr>
          <w:rFonts w:ascii="Arial" w:hAnsi="Arial"/>
          <w:sz w:val="28"/>
          <w:szCs w:val="28"/>
        </w:rPr>
        <w:t xml:space="preserve">. Matthew is starring in a cabaret show of the same name that </w:t>
      </w:r>
      <w:r w:rsidR="00C831E5">
        <w:rPr>
          <w:rFonts w:ascii="Arial" w:hAnsi="Arial"/>
          <w:sz w:val="28"/>
          <w:szCs w:val="28"/>
        </w:rPr>
        <w:t>is currently touring Australia.</w:t>
      </w:r>
    </w:p>
    <w:p w14:paraId="77F0CD0C" w14:textId="77777777" w:rsidR="00712782" w:rsidRDefault="00712782" w:rsidP="00FF2291">
      <w:pPr>
        <w:spacing w:line="276" w:lineRule="auto"/>
        <w:rPr>
          <w:rFonts w:cs="Arial"/>
          <w:szCs w:val="28"/>
        </w:rPr>
      </w:pPr>
    </w:p>
    <w:p w14:paraId="1F2CBE92" w14:textId="14E77B10" w:rsidR="000727F7" w:rsidRPr="009D2F25" w:rsidRDefault="000727F7" w:rsidP="00FF2291">
      <w:pPr>
        <w:spacing w:line="276" w:lineRule="auto"/>
        <w:rPr>
          <w:rFonts w:cs="Arial"/>
          <w:szCs w:val="28"/>
        </w:rPr>
      </w:pPr>
      <w:r w:rsidRPr="009D2F25">
        <w:rPr>
          <w:rFonts w:cs="Arial"/>
          <w:szCs w:val="28"/>
        </w:rPr>
        <w:br w:type="page"/>
      </w:r>
    </w:p>
    <w:p w14:paraId="1297AA07" w14:textId="504FC3AA" w:rsidR="003A166A" w:rsidRPr="00A342C6" w:rsidRDefault="00193950" w:rsidP="00FF2291">
      <w:pPr>
        <w:pStyle w:val="Heading1"/>
        <w:spacing w:line="276" w:lineRule="auto"/>
      </w:pPr>
      <w:bookmarkStart w:id="16" w:name="_Toc307556826"/>
      <w:r>
        <w:lastRenderedPageBreak/>
        <w:t>A sense of perspective and the things that matter</w:t>
      </w:r>
      <w:bookmarkEnd w:id="16"/>
    </w:p>
    <w:p w14:paraId="26B3F950" w14:textId="77777777" w:rsidR="002B48B4" w:rsidRDefault="002B48B4" w:rsidP="00FF2291">
      <w:pPr>
        <w:widowControl w:val="0"/>
        <w:autoSpaceDE w:val="0"/>
        <w:autoSpaceDN w:val="0"/>
        <w:adjustRightInd w:val="0"/>
        <w:spacing w:line="276" w:lineRule="auto"/>
        <w:rPr>
          <w:rFonts w:cs="Arial"/>
          <w:color w:val="1A1A1A"/>
          <w:sz w:val="26"/>
          <w:szCs w:val="26"/>
        </w:rPr>
      </w:pPr>
    </w:p>
    <w:p w14:paraId="243F13C2" w14:textId="06C9D427" w:rsidR="00193950" w:rsidRPr="00193950" w:rsidRDefault="00193950" w:rsidP="00FF2291">
      <w:pPr>
        <w:widowControl w:val="0"/>
        <w:autoSpaceDE w:val="0"/>
        <w:autoSpaceDN w:val="0"/>
        <w:adjustRightInd w:val="0"/>
        <w:spacing w:line="276" w:lineRule="auto"/>
        <w:rPr>
          <w:rFonts w:cs="Arial"/>
          <w:color w:val="1A1A1A"/>
          <w:szCs w:val="28"/>
          <w:lang w:val="en-US"/>
        </w:rPr>
      </w:pPr>
      <w:r w:rsidRPr="00193950">
        <w:rPr>
          <w:rFonts w:cs="Arial"/>
          <w:color w:val="1A1A1A"/>
          <w:szCs w:val="28"/>
          <w:lang w:val="en-US"/>
        </w:rPr>
        <w:t>Mental illness</w:t>
      </w:r>
      <w:r w:rsidR="00C831E5">
        <w:rPr>
          <w:rFonts w:cs="Arial"/>
          <w:color w:val="1A1A1A"/>
          <w:szCs w:val="28"/>
          <w:lang w:val="en-US"/>
        </w:rPr>
        <w:t xml:space="preserve"> —</w:t>
      </w:r>
      <w:r w:rsidRPr="00193950">
        <w:rPr>
          <w:rFonts w:cs="Arial"/>
          <w:color w:val="1A1A1A"/>
          <w:szCs w:val="28"/>
          <w:lang w:val="en-US"/>
        </w:rPr>
        <w:t xml:space="preserve"> the term itself has become such a catch-all as to no longer be particularly useful. There are many ways to be well or ill in this life, but it appears that despite modern medicine and technological advances, we’re still scratching the surface of what it</w:t>
      </w:r>
      <w:r w:rsidR="00C831E5">
        <w:rPr>
          <w:rFonts w:cs="Arial"/>
          <w:color w:val="1A1A1A"/>
          <w:szCs w:val="28"/>
          <w:lang w:val="en-US"/>
        </w:rPr>
        <w:t xml:space="preserve"> means to be optimally healthy.</w:t>
      </w:r>
    </w:p>
    <w:p w14:paraId="22E5AE87" w14:textId="77777777" w:rsidR="00193950" w:rsidRPr="00193950" w:rsidRDefault="00193950" w:rsidP="00FF2291">
      <w:pPr>
        <w:widowControl w:val="0"/>
        <w:autoSpaceDE w:val="0"/>
        <w:autoSpaceDN w:val="0"/>
        <w:adjustRightInd w:val="0"/>
        <w:spacing w:line="276" w:lineRule="auto"/>
        <w:rPr>
          <w:rFonts w:cs="Arial"/>
          <w:color w:val="1A1A1A"/>
          <w:szCs w:val="28"/>
          <w:lang w:val="en-US"/>
        </w:rPr>
      </w:pPr>
    </w:p>
    <w:p w14:paraId="60653B98" w14:textId="35CFA3F9" w:rsidR="00193950" w:rsidRPr="00193950" w:rsidRDefault="00193950" w:rsidP="00FF2291">
      <w:pPr>
        <w:widowControl w:val="0"/>
        <w:autoSpaceDE w:val="0"/>
        <w:autoSpaceDN w:val="0"/>
        <w:adjustRightInd w:val="0"/>
        <w:spacing w:line="276" w:lineRule="auto"/>
        <w:rPr>
          <w:rFonts w:cs="Arial"/>
          <w:color w:val="1A1A1A"/>
          <w:szCs w:val="28"/>
          <w:lang w:val="en-US"/>
        </w:rPr>
      </w:pPr>
      <w:r w:rsidRPr="00193950">
        <w:rPr>
          <w:rFonts w:cs="Arial"/>
          <w:color w:val="1A1A1A"/>
          <w:szCs w:val="28"/>
          <w:lang w:val="en-US"/>
        </w:rPr>
        <w:t xml:space="preserve">Perhaps professional sport demonstrates this room for improvement best of all. Here we have an environment in which athletes are provided with every possible means to optimise performance. Virtually unlimited budgets, finely tuned training programs and nutrition strategies, an entourage of recovery specialists and sports psychologists, and yet none of this appears to mitigate the risk of </w:t>
      </w:r>
      <w:r w:rsidR="00C831E5">
        <w:rPr>
          <w:rFonts w:cs="Arial"/>
          <w:color w:val="1A1A1A"/>
          <w:szCs w:val="28"/>
          <w:lang w:val="en-US"/>
        </w:rPr>
        <w:t>ill health, physical or mental.</w:t>
      </w:r>
    </w:p>
    <w:p w14:paraId="26AC2C28" w14:textId="77777777" w:rsidR="00193950" w:rsidRPr="00193950" w:rsidRDefault="00193950" w:rsidP="00FF2291">
      <w:pPr>
        <w:widowControl w:val="0"/>
        <w:autoSpaceDE w:val="0"/>
        <w:autoSpaceDN w:val="0"/>
        <w:adjustRightInd w:val="0"/>
        <w:spacing w:line="276" w:lineRule="auto"/>
        <w:rPr>
          <w:rFonts w:cs="Arial"/>
          <w:color w:val="1A1A1A"/>
          <w:szCs w:val="28"/>
          <w:lang w:val="en-US"/>
        </w:rPr>
      </w:pPr>
    </w:p>
    <w:p w14:paraId="3626D0A0" w14:textId="161C7B98" w:rsidR="00193950" w:rsidRPr="00193950" w:rsidRDefault="00193950" w:rsidP="00FF2291">
      <w:pPr>
        <w:widowControl w:val="0"/>
        <w:autoSpaceDE w:val="0"/>
        <w:autoSpaceDN w:val="0"/>
        <w:adjustRightInd w:val="0"/>
        <w:spacing w:line="276" w:lineRule="auto"/>
        <w:rPr>
          <w:rFonts w:cs="Arial"/>
          <w:color w:val="1A1A1A"/>
          <w:szCs w:val="28"/>
          <w:lang w:val="en-US"/>
        </w:rPr>
      </w:pPr>
      <w:r w:rsidRPr="00193950">
        <w:rPr>
          <w:rFonts w:cs="Arial"/>
          <w:color w:val="1A1A1A"/>
          <w:szCs w:val="28"/>
          <w:lang w:val="en-US"/>
        </w:rPr>
        <w:t>So while a perfect solution to ill health appears to be some way off, there is certainly</w:t>
      </w:r>
      <w:r w:rsidR="00C831E5">
        <w:rPr>
          <w:rFonts w:cs="Arial"/>
          <w:color w:val="1A1A1A"/>
          <w:szCs w:val="28"/>
          <w:lang w:val="en-US"/>
        </w:rPr>
        <w:t xml:space="preserve"> much we can do in the interim.</w:t>
      </w:r>
    </w:p>
    <w:p w14:paraId="0A1E58A7" w14:textId="77777777" w:rsidR="00193950" w:rsidRPr="00193950" w:rsidRDefault="00193950" w:rsidP="00FF2291">
      <w:pPr>
        <w:widowControl w:val="0"/>
        <w:autoSpaceDE w:val="0"/>
        <w:autoSpaceDN w:val="0"/>
        <w:adjustRightInd w:val="0"/>
        <w:spacing w:line="276" w:lineRule="auto"/>
        <w:rPr>
          <w:rFonts w:cs="Arial"/>
          <w:color w:val="1A1A1A"/>
          <w:szCs w:val="28"/>
          <w:lang w:val="en-US"/>
        </w:rPr>
      </w:pPr>
    </w:p>
    <w:p w14:paraId="493BBFEE" w14:textId="3C11A782" w:rsidR="00193950" w:rsidRPr="00193950" w:rsidRDefault="00193950" w:rsidP="00FF2291">
      <w:pPr>
        <w:widowControl w:val="0"/>
        <w:autoSpaceDE w:val="0"/>
        <w:autoSpaceDN w:val="0"/>
        <w:adjustRightInd w:val="0"/>
        <w:spacing w:line="276" w:lineRule="auto"/>
        <w:rPr>
          <w:rFonts w:cs="Arial"/>
          <w:color w:val="1A1A1A"/>
          <w:szCs w:val="28"/>
          <w:lang w:val="en-US"/>
        </w:rPr>
      </w:pPr>
      <w:r w:rsidRPr="00193950">
        <w:rPr>
          <w:rFonts w:cs="Arial"/>
          <w:color w:val="1A1A1A"/>
          <w:szCs w:val="28"/>
          <w:lang w:val="en-US"/>
        </w:rPr>
        <w:t>For athletes, much can be achieved simply by identifying potentially risky periods in a sporting career. Along the spectrum of situations which may ignite mental illness in an athlete, two factors appear to stand out</w:t>
      </w:r>
      <w:r w:rsidR="00C831E5">
        <w:rPr>
          <w:rFonts w:cs="Arial"/>
          <w:color w:val="1A1A1A"/>
          <w:szCs w:val="28"/>
          <w:lang w:val="en-US"/>
        </w:rPr>
        <w:t xml:space="preserve"> —</w:t>
      </w:r>
      <w:r w:rsidRPr="00193950">
        <w:rPr>
          <w:rFonts w:cs="Arial"/>
          <w:color w:val="1A1A1A"/>
          <w:szCs w:val="28"/>
          <w:lang w:val="en-US"/>
        </w:rPr>
        <w:t xml:space="preserve"> </w:t>
      </w:r>
      <w:r w:rsidR="00C831E5">
        <w:rPr>
          <w:rFonts w:cs="Arial"/>
          <w:color w:val="1A1A1A"/>
          <w:szCs w:val="28"/>
          <w:lang w:val="en-US"/>
        </w:rPr>
        <w:t>i</w:t>
      </w:r>
      <w:r w:rsidRPr="00193950">
        <w:rPr>
          <w:rFonts w:cs="Arial"/>
          <w:color w:val="1A1A1A"/>
          <w:szCs w:val="28"/>
          <w:lang w:val="en-US"/>
        </w:rPr>
        <w:t>njury and retirement.</w:t>
      </w:r>
    </w:p>
    <w:p w14:paraId="143EEF52" w14:textId="77777777" w:rsidR="00193950" w:rsidRPr="00193950" w:rsidRDefault="00193950" w:rsidP="00FF2291">
      <w:pPr>
        <w:widowControl w:val="0"/>
        <w:autoSpaceDE w:val="0"/>
        <w:autoSpaceDN w:val="0"/>
        <w:adjustRightInd w:val="0"/>
        <w:spacing w:line="276" w:lineRule="auto"/>
        <w:rPr>
          <w:rFonts w:cs="Arial"/>
          <w:color w:val="1A1A1A"/>
          <w:szCs w:val="28"/>
          <w:lang w:val="en-US"/>
        </w:rPr>
      </w:pPr>
    </w:p>
    <w:p w14:paraId="4D6FD8CE" w14:textId="205C1DFD" w:rsidR="00193950" w:rsidRPr="00193950" w:rsidRDefault="00193950" w:rsidP="00FF2291">
      <w:pPr>
        <w:widowControl w:val="0"/>
        <w:autoSpaceDE w:val="0"/>
        <w:autoSpaceDN w:val="0"/>
        <w:adjustRightInd w:val="0"/>
        <w:spacing w:line="276" w:lineRule="auto"/>
        <w:rPr>
          <w:rFonts w:cs="Arial"/>
          <w:color w:val="1A1A1A"/>
          <w:szCs w:val="28"/>
          <w:lang w:val="en-US"/>
        </w:rPr>
      </w:pPr>
      <w:r w:rsidRPr="00193950">
        <w:rPr>
          <w:rFonts w:cs="Arial"/>
          <w:color w:val="1A1A1A"/>
          <w:szCs w:val="28"/>
          <w:lang w:val="en-US"/>
        </w:rPr>
        <w:t>A tremendous amount of incredibly hard work is poured into preparing oneself to perform at the highest level of any given sport. Into my chosen pastime of rugby union, I sank thousands of hours of blood</w:t>
      </w:r>
      <w:r w:rsidR="004D320B">
        <w:rPr>
          <w:rFonts w:cs="Arial"/>
          <w:color w:val="1A1A1A"/>
          <w:szCs w:val="28"/>
          <w:lang w:val="en-US"/>
        </w:rPr>
        <w:t>,</w:t>
      </w:r>
      <w:r w:rsidRPr="00193950">
        <w:rPr>
          <w:rFonts w:cs="Arial"/>
          <w:color w:val="1A1A1A"/>
          <w:szCs w:val="28"/>
          <w:lang w:val="en-US"/>
        </w:rPr>
        <w:t xml:space="preserve"> swe</w:t>
      </w:r>
      <w:r>
        <w:rPr>
          <w:rFonts w:cs="Arial"/>
          <w:color w:val="1A1A1A"/>
          <w:szCs w:val="28"/>
          <w:lang w:val="en-US"/>
        </w:rPr>
        <w:t>at and tears. Added to the grue</w:t>
      </w:r>
      <w:r w:rsidRPr="00193950">
        <w:rPr>
          <w:rFonts w:cs="Arial"/>
          <w:color w:val="1A1A1A"/>
          <w:szCs w:val="28"/>
          <w:lang w:val="en-US"/>
        </w:rPr>
        <w:t xml:space="preserve">ling training is a long list of personal sacrifices. Weddings, birthdays and </w:t>
      </w:r>
      <w:r w:rsidR="00C831E5">
        <w:rPr>
          <w:rFonts w:cs="Arial"/>
          <w:color w:val="1A1A1A"/>
          <w:szCs w:val="28"/>
          <w:lang w:val="en-US"/>
        </w:rPr>
        <w:t>‘</w:t>
      </w:r>
      <w:r w:rsidRPr="00193950">
        <w:rPr>
          <w:rFonts w:cs="Arial"/>
          <w:color w:val="1A1A1A"/>
          <w:szCs w:val="28"/>
          <w:lang w:val="en-US"/>
        </w:rPr>
        <w:t>beers with the boys</w:t>
      </w:r>
      <w:r w:rsidR="00C831E5">
        <w:rPr>
          <w:rFonts w:cs="Arial"/>
          <w:color w:val="1A1A1A"/>
          <w:szCs w:val="28"/>
          <w:lang w:val="en-US"/>
        </w:rPr>
        <w:t>’</w:t>
      </w:r>
      <w:r w:rsidRPr="00193950">
        <w:rPr>
          <w:rFonts w:cs="Arial"/>
          <w:color w:val="1A1A1A"/>
          <w:szCs w:val="28"/>
          <w:lang w:val="en-US"/>
        </w:rPr>
        <w:t xml:space="preserve"> bec</w:t>
      </w:r>
      <w:r w:rsidR="00C831E5">
        <w:rPr>
          <w:rFonts w:cs="Arial"/>
          <w:color w:val="1A1A1A"/>
          <w:szCs w:val="28"/>
          <w:lang w:val="en-US"/>
        </w:rPr>
        <w:t>o</w:t>
      </w:r>
      <w:r w:rsidRPr="00193950">
        <w:rPr>
          <w:rFonts w:cs="Arial"/>
          <w:color w:val="1A1A1A"/>
          <w:szCs w:val="28"/>
          <w:lang w:val="en-US"/>
        </w:rPr>
        <w:t xml:space="preserve">me </w:t>
      </w:r>
      <w:r w:rsidR="00C831E5" w:rsidRPr="00193950">
        <w:rPr>
          <w:rFonts w:cs="Arial"/>
          <w:color w:val="1A1A1A"/>
          <w:szCs w:val="28"/>
          <w:lang w:val="en-US"/>
        </w:rPr>
        <w:t xml:space="preserve">a </w:t>
      </w:r>
      <w:r w:rsidR="00C831E5">
        <w:rPr>
          <w:rFonts w:cs="Arial"/>
          <w:color w:val="1A1A1A"/>
          <w:szCs w:val="28"/>
          <w:lang w:val="en-US"/>
        </w:rPr>
        <w:t xml:space="preserve">series of </w:t>
      </w:r>
      <w:r w:rsidRPr="00193950">
        <w:rPr>
          <w:rFonts w:cs="Arial"/>
          <w:color w:val="1A1A1A"/>
          <w:szCs w:val="28"/>
          <w:lang w:val="en-US"/>
        </w:rPr>
        <w:t>distant memories and</w:t>
      </w:r>
      <w:r w:rsidR="00C831E5" w:rsidRPr="00C831E5">
        <w:rPr>
          <w:rFonts w:cs="Arial"/>
          <w:color w:val="1A1A1A"/>
          <w:szCs w:val="28"/>
          <w:lang w:val="en-US"/>
        </w:rPr>
        <w:t xml:space="preserve"> </w:t>
      </w:r>
      <w:r w:rsidR="00C831E5">
        <w:rPr>
          <w:rFonts w:cs="Arial"/>
          <w:color w:val="1A1A1A"/>
          <w:szCs w:val="28"/>
          <w:lang w:val="en-US"/>
        </w:rPr>
        <w:t>missed opportunities.</w:t>
      </w:r>
    </w:p>
    <w:p w14:paraId="56DD43A1" w14:textId="77777777" w:rsidR="00193950" w:rsidRPr="00193950" w:rsidRDefault="00193950" w:rsidP="00FF2291">
      <w:pPr>
        <w:widowControl w:val="0"/>
        <w:autoSpaceDE w:val="0"/>
        <w:autoSpaceDN w:val="0"/>
        <w:adjustRightInd w:val="0"/>
        <w:spacing w:line="276" w:lineRule="auto"/>
        <w:rPr>
          <w:rFonts w:cs="Arial"/>
          <w:color w:val="1A1A1A"/>
          <w:szCs w:val="28"/>
          <w:lang w:val="en-US"/>
        </w:rPr>
      </w:pPr>
    </w:p>
    <w:p w14:paraId="01786DCE" w14:textId="0C99B4DD" w:rsidR="00193950" w:rsidRPr="00193950" w:rsidRDefault="00193950" w:rsidP="00FF2291">
      <w:pPr>
        <w:widowControl w:val="0"/>
        <w:autoSpaceDE w:val="0"/>
        <w:autoSpaceDN w:val="0"/>
        <w:adjustRightInd w:val="0"/>
        <w:spacing w:line="276" w:lineRule="auto"/>
        <w:rPr>
          <w:rFonts w:cs="Arial"/>
          <w:color w:val="1A1A1A"/>
          <w:szCs w:val="28"/>
          <w:lang w:val="en-US"/>
        </w:rPr>
      </w:pPr>
      <w:r w:rsidRPr="00193950">
        <w:rPr>
          <w:rFonts w:cs="Arial"/>
          <w:color w:val="1A1A1A"/>
          <w:szCs w:val="28"/>
          <w:lang w:val="en-US"/>
        </w:rPr>
        <w:t xml:space="preserve">Whether these sacrifices are worth it is a subjective question that each athlete must weigh </w:t>
      </w:r>
      <w:r w:rsidR="004D320B">
        <w:rPr>
          <w:rFonts w:cs="Arial"/>
          <w:color w:val="1A1A1A"/>
          <w:szCs w:val="28"/>
          <w:lang w:val="en-US"/>
        </w:rPr>
        <w:t xml:space="preserve">up </w:t>
      </w:r>
      <w:r w:rsidRPr="00193950">
        <w:rPr>
          <w:rFonts w:cs="Arial"/>
          <w:color w:val="1A1A1A"/>
          <w:szCs w:val="28"/>
          <w:lang w:val="en-US"/>
        </w:rPr>
        <w:t>for themselves. What I can say is that every sacrifice certainly seem</w:t>
      </w:r>
      <w:r w:rsidR="004D320B">
        <w:rPr>
          <w:rFonts w:cs="Arial"/>
          <w:color w:val="1A1A1A"/>
          <w:szCs w:val="28"/>
          <w:lang w:val="en-US"/>
        </w:rPr>
        <w:t>s</w:t>
      </w:r>
      <w:r w:rsidRPr="00193950">
        <w:rPr>
          <w:rFonts w:cs="Arial"/>
          <w:color w:val="1A1A1A"/>
          <w:szCs w:val="28"/>
          <w:lang w:val="en-US"/>
        </w:rPr>
        <w:t xml:space="preserve"> worth it when you and your team</w:t>
      </w:r>
      <w:r w:rsidR="00C831E5">
        <w:rPr>
          <w:rFonts w:cs="Arial"/>
          <w:color w:val="1A1A1A"/>
          <w:szCs w:val="28"/>
          <w:lang w:val="en-US"/>
        </w:rPr>
        <w:t>-</w:t>
      </w:r>
      <w:r w:rsidRPr="00193950">
        <w:rPr>
          <w:rFonts w:cs="Arial"/>
          <w:color w:val="1A1A1A"/>
          <w:szCs w:val="28"/>
          <w:lang w:val="en-US"/>
        </w:rPr>
        <w:t>mates are able to achie</w:t>
      </w:r>
      <w:r w:rsidR="00C831E5">
        <w:rPr>
          <w:rFonts w:cs="Arial"/>
          <w:color w:val="1A1A1A"/>
          <w:szCs w:val="28"/>
          <w:lang w:val="en-US"/>
        </w:rPr>
        <w:t>ve something genuinely special.</w:t>
      </w:r>
    </w:p>
    <w:p w14:paraId="0419240C" w14:textId="77777777" w:rsidR="00193950" w:rsidRPr="00193950" w:rsidRDefault="00193950" w:rsidP="00FF2291">
      <w:pPr>
        <w:widowControl w:val="0"/>
        <w:autoSpaceDE w:val="0"/>
        <w:autoSpaceDN w:val="0"/>
        <w:adjustRightInd w:val="0"/>
        <w:spacing w:line="276" w:lineRule="auto"/>
        <w:rPr>
          <w:rFonts w:cs="Arial"/>
          <w:color w:val="1A1A1A"/>
          <w:szCs w:val="28"/>
          <w:lang w:val="en-US"/>
        </w:rPr>
      </w:pPr>
    </w:p>
    <w:p w14:paraId="53889A47" w14:textId="49742B66" w:rsidR="00193950" w:rsidRPr="00193950" w:rsidRDefault="00193950" w:rsidP="00FF2291">
      <w:pPr>
        <w:widowControl w:val="0"/>
        <w:autoSpaceDE w:val="0"/>
        <w:autoSpaceDN w:val="0"/>
        <w:adjustRightInd w:val="0"/>
        <w:spacing w:line="276" w:lineRule="auto"/>
        <w:rPr>
          <w:rFonts w:cs="Arial"/>
          <w:color w:val="1A1A1A"/>
          <w:szCs w:val="28"/>
          <w:lang w:val="en-US"/>
        </w:rPr>
      </w:pPr>
      <w:r w:rsidRPr="00193950">
        <w:rPr>
          <w:rFonts w:cs="Arial"/>
          <w:color w:val="1A1A1A"/>
          <w:szCs w:val="28"/>
          <w:lang w:val="en-US"/>
        </w:rPr>
        <w:t>Perhaps it’s for these very reason</w:t>
      </w:r>
      <w:r>
        <w:rPr>
          <w:rFonts w:cs="Arial"/>
          <w:color w:val="1A1A1A"/>
          <w:szCs w:val="28"/>
          <w:lang w:val="en-US"/>
        </w:rPr>
        <w:t>s</w:t>
      </w:r>
      <w:r w:rsidRPr="00193950">
        <w:rPr>
          <w:rFonts w:cs="Arial"/>
          <w:color w:val="1A1A1A"/>
          <w:szCs w:val="28"/>
          <w:lang w:val="en-US"/>
        </w:rPr>
        <w:t xml:space="preserve"> that serious injury can be so destructive to an athlete’s wellbeing. Life in rehabilitation, often for up to a year, can be incredibly mentally draining. During it all there are daily </w:t>
      </w:r>
      <w:r w:rsidRPr="00193950">
        <w:rPr>
          <w:rFonts w:cs="Arial"/>
          <w:color w:val="1A1A1A"/>
          <w:szCs w:val="28"/>
          <w:lang w:val="en-US"/>
        </w:rPr>
        <w:lastRenderedPageBreak/>
        <w:t>reminders of what you used to be able to do, and what you’d much rather be doing. I’ve seen many athletes struggle with depression during the most trying parts of injury rehabilitation, and I’ve often wondered how</w:t>
      </w:r>
      <w:r w:rsidR="00C831E5">
        <w:rPr>
          <w:rFonts w:cs="Arial"/>
          <w:color w:val="1A1A1A"/>
          <w:szCs w:val="28"/>
          <w:lang w:val="en-US"/>
        </w:rPr>
        <w:t xml:space="preserve"> best to mitigate this problem.</w:t>
      </w:r>
    </w:p>
    <w:p w14:paraId="3A938ACA" w14:textId="77777777" w:rsidR="00193950" w:rsidRPr="00193950" w:rsidRDefault="00193950" w:rsidP="00FF2291">
      <w:pPr>
        <w:widowControl w:val="0"/>
        <w:autoSpaceDE w:val="0"/>
        <w:autoSpaceDN w:val="0"/>
        <w:adjustRightInd w:val="0"/>
        <w:spacing w:line="276" w:lineRule="auto"/>
        <w:rPr>
          <w:rFonts w:cs="Arial"/>
          <w:color w:val="1A1A1A"/>
          <w:szCs w:val="28"/>
          <w:lang w:val="en-US"/>
        </w:rPr>
      </w:pPr>
    </w:p>
    <w:p w14:paraId="49403EAD" w14:textId="17BFFFB6" w:rsidR="00193950" w:rsidRPr="00193950" w:rsidRDefault="00193950" w:rsidP="00FF2291">
      <w:pPr>
        <w:widowControl w:val="0"/>
        <w:autoSpaceDE w:val="0"/>
        <w:autoSpaceDN w:val="0"/>
        <w:adjustRightInd w:val="0"/>
        <w:spacing w:line="276" w:lineRule="auto"/>
        <w:rPr>
          <w:rFonts w:cs="Arial"/>
          <w:color w:val="1A1A1A"/>
          <w:szCs w:val="28"/>
          <w:lang w:val="en-US"/>
        </w:rPr>
      </w:pPr>
      <w:r w:rsidRPr="00193950">
        <w:rPr>
          <w:rFonts w:cs="Arial"/>
          <w:color w:val="1A1A1A"/>
          <w:szCs w:val="28"/>
          <w:lang w:val="en-US"/>
        </w:rPr>
        <w:t>The single best strategy I know is to establish a sense of perspective about sport. This is infinitely easier to write than it is to achieve, but I’m convinced that it’s a project w</w:t>
      </w:r>
      <w:r w:rsidR="00C831E5">
        <w:rPr>
          <w:rFonts w:cs="Arial"/>
          <w:color w:val="1A1A1A"/>
          <w:szCs w:val="28"/>
          <w:lang w:val="en-US"/>
        </w:rPr>
        <w:t>or</w:t>
      </w:r>
      <w:r w:rsidRPr="00193950">
        <w:rPr>
          <w:rFonts w:cs="Arial"/>
          <w:color w:val="1A1A1A"/>
          <w:szCs w:val="28"/>
          <w:lang w:val="en-US"/>
        </w:rPr>
        <w:t>th dedicating time to. It took me the better part of a decade to stop worrying about games. I connected with the fact that I’m a conglomerate of stardust existing on a tiny mode of dust i</w:t>
      </w:r>
      <w:r w:rsidR="00C831E5">
        <w:rPr>
          <w:rFonts w:cs="Arial"/>
          <w:color w:val="1A1A1A"/>
          <w:szCs w:val="28"/>
          <w:lang w:val="en-US"/>
        </w:rPr>
        <w:t>n an infinitely large universe.</w:t>
      </w:r>
    </w:p>
    <w:p w14:paraId="40B13DC7" w14:textId="77777777" w:rsidR="00193950" w:rsidRPr="00193950" w:rsidRDefault="00193950" w:rsidP="00FF2291">
      <w:pPr>
        <w:widowControl w:val="0"/>
        <w:autoSpaceDE w:val="0"/>
        <w:autoSpaceDN w:val="0"/>
        <w:adjustRightInd w:val="0"/>
        <w:spacing w:line="276" w:lineRule="auto"/>
        <w:rPr>
          <w:rFonts w:cs="Arial"/>
          <w:color w:val="1A1A1A"/>
          <w:szCs w:val="28"/>
          <w:lang w:val="en-US"/>
        </w:rPr>
      </w:pPr>
    </w:p>
    <w:p w14:paraId="6A9BC758" w14:textId="102807CC" w:rsidR="00193950" w:rsidRPr="00193950" w:rsidRDefault="00193950" w:rsidP="00FF2291">
      <w:pPr>
        <w:widowControl w:val="0"/>
        <w:autoSpaceDE w:val="0"/>
        <w:autoSpaceDN w:val="0"/>
        <w:adjustRightInd w:val="0"/>
        <w:spacing w:line="276" w:lineRule="auto"/>
        <w:rPr>
          <w:rFonts w:cs="Arial"/>
          <w:color w:val="1A1A1A"/>
          <w:szCs w:val="28"/>
          <w:lang w:val="en-US"/>
        </w:rPr>
      </w:pPr>
      <w:r w:rsidRPr="00193950">
        <w:rPr>
          <w:rFonts w:cs="Arial"/>
          <w:color w:val="1A1A1A"/>
          <w:szCs w:val="28"/>
          <w:lang w:val="en-US"/>
        </w:rPr>
        <w:t>From this perspective I could place the importance of performance into its proper context. This made it easy to focus on the present moment, give 100</w:t>
      </w:r>
      <w:r w:rsidR="00C831E5">
        <w:rPr>
          <w:rFonts w:cs="Arial"/>
          <w:color w:val="1A1A1A"/>
          <w:szCs w:val="28"/>
          <w:lang w:val="en-US"/>
        </w:rPr>
        <w:t xml:space="preserve"> per cent</w:t>
      </w:r>
      <w:r w:rsidRPr="00193950">
        <w:rPr>
          <w:rFonts w:cs="Arial"/>
          <w:color w:val="1A1A1A"/>
          <w:szCs w:val="28"/>
          <w:lang w:val="en-US"/>
        </w:rPr>
        <w:t xml:space="preserve"> to the things that mattered and over which I could exert some control, and to let go of the rest. It’s a mindset that transcends sporting environments and one I’ve found incredibly useful.</w:t>
      </w:r>
    </w:p>
    <w:p w14:paraId="753B62D1" w14:textId="77777777" w:rsidR="00193950" w:rsidRPr="00193950" w:rsidRDefault="00193950" w:rsidP="00FF2291">
      <w:pPr>
        <w:widowControl w:val="0"/>
        <w:autoSpaceDE w:val="0"/>
        <w:autoSpaceDN w:val="0"/>
        <w:adjustRightInd w:val="0"/>
        <w:spacing w:line="276" w:lineRule="auto"/>
        <w:rPr>
          <w:rFonts w:cs="Arial"/>
          <w:color w:val="1A1A1A"/>
          <w:szCs w:val="28"/>
          <w:lang w:val="en-US"/>
        </w:rPr>
      </w:pPr>
    </w:p>
    <w:p w14:paraId="024AE2B1" w14:textId="216C789B" w:rsidR="00193950" w:rsidRPr="00193950" w:rsidRDefault="00193950" w:rsidP="00FF2291">
      <w:pPr>
        <w:widowControl w:val="0"/>
        <w:autoSpaceDE w:val="0"/>
        <w:autoSpaceDN w:val="0"/>
        <w:adjustRightInd w:val="0"/>
        <w:spacing w:line="276" w:lineRule="auto"/>
        <w:rPr>
          <w:rFonts w:cs="Arial"/>
          <w:color w:val="1A1A1A"/>
          <w:szCs w:val="28"/>
          <w:lang w:val="en-US"/>
        </w:rPr>
      </w:pPr>
      <w:r w:rsidRPr="00193950">
        <w:rPr>
          <w:rFonts w:cs="Arial"/>
          <w:color w:val="1A1A1A"/>
          <w:szCs w:val="28"/>
          <w:lang w:val="en-US"/>
        </w:rPr>
        <w:t>From a practical standpoint, making an effort to develop interests, friendships and passions outside of one</w:t>
      </w:r>
      <w:r w:rsidR="00C831E5">
        <w:rPr>
          <w:rFonts w:cs="Arial"/>
          <w:color w:val="1A1A1A"/>
          <w:szCs w:val="28"/>
          <w:lang w:val="en-US"/>
        </w:rPr>
        <w:t>’</w:t>
      </w:r>
      <w:r w:rsidRPr="00193950">
        <w:rPr>
          <w:rFonts w:cs="Arial"/>
          <w:color w:val="1A1A1A"/>
          <w:szCs w:val="28"/>
          <w:lang w:val="en-US"/>
        </w:rPr>
        <w:t>s sport can be an excellent way to prevent the negative mental effects of long</w:t>
      </w:r>
      <w:r w:rsidR="00C831E5">
        <w:rPr>
          <w:rFonts w:cs="Arial"/>
          <w:color w:val="1A1A1A"/>
          <w:szCs w:val="28"/>
          <w:lang w:val="en-US"/>
        </w:rPr>
        <w:t>-</w:t>
      </w:r>
      <w:r w:rsidRPr="00193950">
        <w:rPr>
          <w:rFonts w:cs="Arial"/>
          <w:color w:val="1A1A1A"/>
          <w:szCs w:val="28"/>
          <w:lang w:val="en-US"/>
        </w:rPr>
        <w:t>term injury. Life really is the ultimate gift, but it can be difficult to realise this when we place too much importance on a single aspect of it. Developing varied interests opens us up to all kinds of possibilities and positive opportunities, opportunities we are free to expl</w:t>
      </w:r>
      <w:r w:rsidR="00C831E5">
        <w:rPr>
          <w:rFonts w:cs="Arial"/>
          <w:color w:val="1A1A1A"/>
          <w:szCs w:val="28"/>
          <w:lang w:val="en-US"/>
        </w:rPr>
        <w:t>ore when sport isn’t an option.</w:t>
      </w:r>
    </w:p>
    <w:p w14:paraId="0DE75009" w14:textId="77777777" w:rsidR="00193950" w:rsidRPr="00193950" w:rsidRDefault="00193950" w:rsidP="00FF2291">
      <w:pPr>
        <w:widowControl w:val="0"/>
        <w:autoSpaceDE w:val="0"/>
        <w:autoSpaceDN w:val="0"/>
        <w:adjustRightInd w:val="0"/>
        <w:spacing w:line="276" w:lineRule="auto"/>
        <w:rPr>
          <w:rFonts w:cs="Arial"/>
          <w:color w:val="1A1A1A"/>
          <w:szCs w:val="28"/>
          <w:lang w:val="en-US"/>
        </w:rPr>
      </w:pPr>
    </w:p>
    <w:p w14:paraId="7DF6116E" w14:textId="41F6C80F" w:rsidR="00193950" w:rsidRPr="00193950" w:rsidRDefault="00193950" w:rsidP="00FF2291">
      <w:pPr>
        <w:widowControl w:val="0"/>
        <w:autoSpaceDE w:val="0"/>
        <w:autoSpaceDN w:val="0"/>
        <w:adjustRightInd w:val="0"/>
        <w:spacing w:line="276" w:lineRule="auto"/>
        <w:rPr>
          <w:rFonts w:cs="Arial"/>
          <w:color w:val="1A1A1A"/>
          <w:szCs w:val="28"/>
          <w:lang w:val="en-US"/>
        </w:rPr>
      </w:pPr>
      <w:r w:rsidRPr="00193950">
        <w:rPr>
          <w:rFonts w:cs="Arial"/>
          <w:color w:val="1A1A1A"/>
          <w:szCs w:val="28"/>
          <w:lang w:val="en-US"/>
        </w:rPr>
        <w:t>Retirement from sport is often a deeply stressful period for athletes. Many have know</w:t>
      </w:r>
      <w:r>
        <w:rPr>
          <w:rFonts w:cs="Arial"/>
          <w:color w:val="1A1A1A"/>
          <w:szCs w:val="28"/>
          <w:lang w:val="en-US"/>
        </w:rPr>
        <w:t>n</w:t>
      </w:r>
      <w:r w:rsidRPr="00193950">
        <w:rPr>
          <w:rFonts w:cs="Arial"/>
          <w:color w:val="1A1A1A"/>
          <w:szCs w:val="28"/>
          <w:lang w:val="en-US"/>
        </w:rPr>
        <w:t xml:space="preserve"> no other profession, and feel so defined by their job that retirement can bring about a profound sense of loss. Gone are the daily routines and adrenalin rushes that underpinned their lives, often replaced by seemingly tedious options. For members of team sports retirement can seem like the end</w:t>
      </w:r>
      <w:r w:rsidR="00C831E5">
        <w:rPr>
          <w:rFonts w:cs="Arial"/>
          <w:color w:val="1A1A1A"/>
          <w:szCs w:val="28"/>
          <w:lang w:val="en-US"/>
        </w:rPr>
        <w:t xml:space="preserve"> of</w:t>
      </w:r>
      <w:r w:rsidRPr="00193950">
        <w:rPr>
          <w:rFonts w:cs="Arial"/>
          <w:color w:val="1A1A1A"/>
          <w:szCs w:val="28"/>
          <w:lang w:val="en-US"/>
        </w:rPr>
        <w:t xml:space="preserve"> a host of highly</w:t>
      </w:r>
      <w:r w:rsidR="00C831E5">
        <w:rPr>
          <w:rFonts w:cs="Arial"/>
          <w:color w:val="1A1A1A"/>
          <w:szCs w:val="28"/>
          <w:lang w:val="en-US"/>
        </w:rPr>
        <w:t xml:space="preserve"> valued personal relationships.</w:t>
      </w:r>
    </w:p>
    <w:p w14:paraId="6407A796" w14:textId="77777777" w:rsidR="00193950" w:rsidRPr="00193950" w:rsidRDefault="00193950" w:rsidP="00FF2291">
      <w:pPr>
        <w:widowControl w:val="0"/>
        <w:autoSpaceDE w:val="0"/>
        <w:autoSpaceDN w:val="0"/>
        <w:adjustRightInd w:val="0"/>
        <w:spacing w:line="276" w:lineRule="auto"/>
        <w:rPr>
          <w:rFonts w:cs="Arial"/>
          <w:color w:val="1A1A1A"/>
          <w:szCs w:val="28"/>
          <w:lang w:val="en-US"/>
        </w:rPr>
      </w:pPr>
    </w:p>
    <w:p w14:paraId="14B524CC" w14:textId="635E726A" w:rsidR="00193950" w:rsidRPr="00193950" w:rsidRDefault="00193950" w:rsidP="00FF2291">
      <w:pPr>
        <w:widowControl w:val="0"/>
        <w:autoSpaceDE w:val="0"/>
        <w:autoSpaceDN w:val="0"/>
        <w:adjustRightInd w:val="0"/>
        <w:spacing w:line="276" w:lineRule="auto"/>
        <w:rPr>
          <w:rFonts w:cs="Arial"/>
          <w:color w:val="1A1A1A"/>
          <w:szCs w:val="28"/>
          <w:lang w:val="en-US"/>
        </w:rPr>
      </w:pPr>
      <w:r w:rsidRPr="00193950">
        <w:rPr>
          <w:rFonts w:cs="Arial"/>
          <w:color w:val="1A1A1A"/>
          <w:szCs w:val="28"/>
          <w:lang w:val="en-US"/>
        </w:rPr>
        <w:t>The truth is that life after sport can be every bit as interesting and exciting as any time spent as a</w:t>
      </w:r>
      <w:r>
        <w:rPr>
          <w:rFonts w:cs="Arial"/>
          <w:color w:val="1A1A1A"/>
          <w:szCs w:val="28"/>
          <w:lang w:val="en-US"/>
        </w:rPr>
        <w:t>n</w:t>
      </w:r>
      <w:r w:rsidRPr="00193950">
        <w:rPr>
          <w:rFonts w:cs="Arial"/>
          <w:color w:val="1A1A1A"/>
          <w:szCs w:val="28"/>
          <w:lang w:val="en-US"/>
        </w:rPr>
        <w:t xml:space="preserve"> athlete. Realising this isn’t always easy, and it requires that athletes be prepared for a period of experimentation as they are thr</w:t>
      </w:r>
      <w:r w:rsidR="00C831E5">
        <w:rPr>
          <w:rFonts w:cs="Arial"/>
          <w:color w:val="1A1A1A"/>
          <w:szCs w:val="28"/>
          <w:lang w:val="en-US"/>
        </w:rPr>
        <w:t>ust out of their comfort zones.</w:t>
      </w:r>
    </w:p>
    <w:p w14:paraId="045170E4" w14:textId="77777777" w:rsidR="00193950" w:rsidRPr="00193950" w:rsidRDefault="00193950" w:rsidP="00FF2291">
      <w:pPr>
        <w:widowControl w:val="0"/>
        <w:autoSpaceDE w:val="0"/>
        <w:autoSpaceDN w:val="0"/>
        <w:adjustRightInd w:val="0"/>
        <w:spacing w:line="276" w:lineRule="auto"/>
        <w:rPr>
          <w:rFonts w:cs="Arial"/>
          <w:color w:val="1A1A1A"/>
          <w:szCs w:val="28"/>
          <w:lang w:val="en-US"/>
        </w:rPr>
      </w:pPr>
    </w:p>
    <w:p w14:paraId="462B9BD2" w14:textId="436498F2" w:rsidR="00320F79" w:rsidRPr="00193950" w:rsidRDefault="00193950" w:rsidP="00FF2291">
      <w:pPr>
        <w:spacing w:line="276" w:lineRule="auto"/>
        <w:rPr>
          <w:rFonts w:cs="Helvetica"/>
          <w:color w:val="000000" w:themeColor="text1"/>
          <w:szCs w:val="28"/>
        </w:rPr>
      </w:pPr>
      <w:r w:rsidRPr="00193950">
        <w:rPr>
          <w:rFonts w:cs="Arial"/>
          <w:color w:val="1A1A1A"/>
          <w:szCs w:val="28"/>
          <w:lang w:val="en-US"/>
        </w:rPr>
        <w:lastRenderedPageBreak/>
        <w:t>However, by being prepared to try new things, ask lots of questions and give their all, I’m convinced that any athlete can discover their vocation.</w:t>
      </w:r>
    </w:p>
    <w:p w14:paraId="73032FB8" w14:textId="77777777" w:rsidR="00193950" w:rsidRDefault="00193950" w:rsidP="00FF2291">
      <w:pPr>
        <w:spacing w:line="276" w:lineRule="auto"/>
        <w:rPr>
          <w:rFonts w:cs="Helvetica"/>
          <w:color w:val="000000" w:themeColor="text1"/>
        </w:rPr>
      </w:pPr>
    </w:p>
    <w:p w14:paraId="49F9D5D4" w14:textId="77777777" w:rsidR="004953DE" w:rsidRDefault="004953DE" w:rsidP="00FF2291">
      <w:pPr>
        <w:spacing w:line="276" w:lineRule="auto"/>
        <w:rPr>
          <w:rFonts w:cs="Helvetica"/>
          <w:color w:val="000000" w:themeColor="text1"/>
        </w:rPr>
      </w:pPr>
      <w:r>
        <w:rPr>
          <w:rFonts w:cs="Helvetica"/>
          <w:color w:val="000000" w:themeColor="text1"/>
        </w:rPr>
        <w:t>Article by</w:t>
      </w:r>
    </w:p>
    <w:p w14:paraId="108D155D" w14:textId="77777777" w:rsidR="00876368" w:rsidRDefault="00876368" w:rsidP="00FF2291">
      <w:pPr>
        <w:spacing w:line="276" w:lineRule="auto"/>
        <w:rPr>
          <w:rFonts w:cs="Helvetica"/>
          <w:color w:val="000000" w:themeColor="text1"/>
        </w:rPr>
      </w:pPr>
      <w:r>
        <w:rPr>
          <w:rFonts w:cs="Helvetica"/>
          <w:color w:val="000000" w:themeColor="text1"/>
        </w:rPr>
        <w:t>Clyde Rathbone</w:t>
      </w:r>
    </w:p>
    <w:p w14:paraId="0F79411E" w14:textId="77777777" w:rsidR="00876368" w:rsidRPr="00CB4A8E" w:rsidRDefault="005667FB" w:rsidP="00FF2291">
      <w:pPr>
        <w:spacing w:line="276" w:lineRule="auto"/>
        <w:rPr>
          <w:color w:val="000000" w:themeColor="text1"/>
        </w:rPr>
      </w:pPr>
      <w:hyperlink r:id="rId19" w:history="1">
        <w:r w:rsidR="004953DE" w:rsidRPr="00C74793">
          <w:rPr>
            <w:rStyle w:val="Hyperlink"/>
            <w:rFonts w:cs="Helvetica"/>
          </w:rPr>
          <w:t>www.clyderathbone.com</w:t>
        </w:r>
      </w:hyperlink>
      <w:r w:rsidR="004953DE">
        <w:rPr>
          <w:rFonts w:cs="Helvetica"/>
          <w:color w:val="000000" w:themeColor="text1"/>
        </w:rPr>
        <w:t xml:space="preserve"> </w:t>
      </w:r>
    </w:p>
    <w:p w14:paraId="39C3D572" w14:textId="77777777" w:rsidR="00E42D7E" w:rsidRDefault="00E42D7E" w:rsidP="00FF2291">
      <w:pPr>
        <w:spacing w:line="276" w:lineRule="auto"/>
      </w:pPr>
      <w:r>
        <w:br w:type="page"/>
      </w:r>
    </w:p>
    <w:p w14:paraId="28E03D13" w14:textId="469B74E8" w:rsidR="00FE199F" w:rsidRDefault="00940A3E" w:rsidP="00FF2291">
      <w:pPr>
        <w:pStyle w:val="Heading1"/>
        <w:spacing w:line="276" w:lineRule="auto"/>
      </w:pPr>
      <w:bookmarkStart w:id="17" w:name="_Toc307556827"/>
      <w:r>
        <w:lastRenderedPageBreak/>
        <w:t>Supporting mental wellness</w:t>
      </w:r>
      <w:bookmarkEnd w:id="17"/>
    </w:p>
    <w:p w14:paraId="48F55D5A" w14:textId="1CD7E8C6" w:rsidR="00C60B52" w:rsidRPr="00227240" w:rsidRDefault="00C60B52" w:rsidP="00C60B52">
      <w:pPr>
        <w:jc w:val="both"/>
        <w:rPr>
          <w:rFonts w:cs="Arial"/>
          <w:b/>
          <w:color w:val="222222"/>
          <w:szCs w:val="28"/>
        </w:rPr>
      </w:pPr>
    </w:p>
    <w:p w14:paraId="080B283B" w14:textId="77777777" w:rsidR="00C60B52" w:rsidRDefault="00C60B52" w:rsidP="00C60B52">
      <w:pPr>
        <w:spacing w:line="276" w:lineRule="auto"/>
        <w:rPr>
          <w:rFonts w:cs="Arial"/>
          <w:color w:val="222222"/>
        </w:rPr>
      </w:pPr>
      <w:r w:rsidRPr="00BE6878">
        <w:rPr>
          <w:rFonts w:cs="Arial"/>
          <w:color w:val="222222"/>
        </w:rPr>
        <w:t xml:space="preserve">There is a new phrase you are likely to hear more of around sports clubs in coming years </w:t>
      </w:r>
      <w:r>
        <w:rPr>
          <w:rFonts w:cs="Arial"/>
          <w:color w:val="222222"/>
        </w:rPr>
        <w:t>—</w:t>
      </w:r>
      <w:r w:rsidRPr="00BE6878">
        <w:rPr>
          <w:rFonts w:cs="Arial"/>
          <w:color w:val="222222"/>
        </w:rPr>
        <w:t xml:space="preserve"> mental health literacy.</w:t>
      </w:r>
    </w:p>
    <w:p w14:paraId="03561FFF" w14:textId="77777777" w:rsidR="00C60B52" w:rsidRPr="00BE6878" w:rsidRDefault="00C60B52" w:rsidP="00C60B52">
      <w:pPr>
        <w:spacing w:line="276" w:lineRule="auto"/>
        <w:rPr>
          <w:rFonts w:cs="Arial"/>
          <w:color w:val="222222"/>
        </w:rPr>
      </w:pPr>
    </w:p>
    <w:p w14:paraId="2F130D71" w14:textId="77777777" w:rsidR="00C60B52" w:rsidRPr="00BE6878" w:rsidRDefault="00C60B52" w:rsidP="00C60B52">
      <w:pPr>
        <w:spacing w:line="276" w:lineRule="auto"/>
        <w:rPr>
          <w:rFonts w:cs="Arial"/>
          <w:color w:val="222222"/>
        </w:rPr>
      </w:pPr>
      <w:r w:rsidRPr="00BE6878">
        <w:rPr>
          <w:rFonts w:cs="Arial"/>
          <w:color w:val="222222"/>
        </w:rPr>
        <w:t xml:space="preserve">It is the concept of increasing </w:t>
      </w:r>
      <w:r>
        <w:rPr>
          <w:rFonts w:cs="Arial"/>
          <w:color w:val="222222"/>
        </w:rPr>
        <w:t xml:space="preserve">the ability of </w:t>
      </w:r>
      <w:r w:rsidRPr="00BE6878">
        <w:rPr>
          <w:rFonts w:cs="Arial"/>
          <w:color w:val="222222"/>
        </w:rPr>
        <w:t>players, parents and coaches to recognise the signs of mental illness among people in their club, and to be able to initiate a conversation and point to resources that m</w:t>
      </w:r>
      <w:r>
        <w:rPr>
          <w:rFonts w:cs="Arial"/>
          <w:color w:val="222222"/>
        </w:rPr>
        <w:t>ight</w:t>
      </w:r>
      <w:r w:rsidRPr="00BE6878">
        <w:rPr>
          <w:rFonts w:cs="Arial"/>
          <w:color w:val="222222"/>
        </w:rPr>
        <w:t xml:space="preserve"> help.</w:t>
      </w:r>
    </w:p>
    <w:p w14:paraId="08F76FC3" w14:textId="77777777" w:rsidR="00C60B52" w:rsidRDefault="00C60B52" w:rsidP="00C60B52">
      <w:pPr>
        <w:spacing w:line="276" w:lineRule="auto"/>
        <w:rPr>
          <w:rFonts w:cs="Arial"/>
          <w:color w:val="222222"/>
        </w:rPr>
      </w:pPr>
      <w:r w:rsidRPr="00BE6878">
        <w:rPr>
          <w:rFonts w:cs="Arial"/>
          <w:color w:val="222222"/>
        </w:rPr>
        <w:t xml:space="preserve">Mental wellness </w:t>
      </w:r>
      <w:r>
        <w:rPr>
          <w:rFonts w:cs="Arial"/>
          <w:color w:val="222222"/>
        </w:rPr>
        <w:t xml:space="preserve">is </w:t>
      </w:r>
      <w:r w:rsidRPr="00BE6878">
        <w:rPr>
          <w:rFonts w:cs="Arial"/>
          <w:color w:val="222222"/>
        </w:rPr>
        <w:t xml:space="preserve">not something that has typically been on </w:t>
      </w:r>
      <w:r>
        <w:rPr>
          <w:rFonts w:cs="Arial"/>
          <w:color w:val="222222"/>
        </w:rPr>
        <w:t xml:space="preserve">the radar of </w:t>
      </w:r>
      <w:r w:rsidRPr="00BE6878">
        <w:rPr>
          <w:rFonts w:cs="Arial"/>
          <w:color w:val="222222"/>
        </w:rPr>
        <w:t xml:space="preserve">clubs, but several high profile athletes have recently revealed their battles with mental health issues, and sports administrators are looking for ways to act, including Professional Footballers Association chief executive Adam Vivian who recently told the </w:t>
      </w:r>
      <w:r w:rsidRPr="00BE6878">
        <w:rPr>
          <w:rFonts w:cs="Arial"/>
          <w:i/>
          <w:color w:val="222222"/>
        </w:rPr>
        <w:t>Huffington Post</w:t>
      </w:r>
      <w:r w:rsidRPr="00BE6878">
        <w:rPr>
          <w:rFonts w:cs="Arial"/>
          <w:color w:val="222222"/>
        </w:rPr>
        <w:t xml:space="preserve"> that the code is failing players in this regard.</w:t>
      </w:r>
    </w:p>
    <w:p w14:paraId="5FC42897" w14:textId="77777777" w:rsidR="00C60B52" w:rsidRPr="00BE6878" w:rsidRDefault="00C60B52" w:rsidP="00C60B52">
      <w:pPr>
        <w:spacing w:line="276" w:lineRule="auto"/>
        <w:rPr>
          <w:rFonts w:cs="Arial"/>
          <w:color w:val="222222"/>
        </w:rPr>
      </w:pPr>
    </w:p>
    <w:p w14:paraId="178738CD" w14:textId="77777777" w:rsidR="00C60B52" w:rsidRDefault="00C60B52" w:rsidP="00C60B52">
      <w:pPr>
        <w:spacing w:line="276" w:lineRule="auto"/>
        <w:rPr>
          <w:rFonts w:cs="Arial"/>
          <w:color w:val="222222"/>
        </w:rPr>
      </w:pPr>
      <w:r w:rsidRPr="00BE6878">
        <w:rPr>
          <w:rFonts w:cs="Arial"/>
          <w:color w:val="222222"/>
        </w:rPr>
        <w:t xml:space="preserve">Former world number one triathlete and performance psychologist </w:t>
      </w:r>
      <w:proofErr w:type="spellStart"/>
      <w:r w:rsidRPr="00BE6878">
        <w:rPr>
          <w:rFonts w:cs="Arial"/>
          <w:color w:val="222222"/>
        </w:rPr>
        <w:t>Gaylene</w:t>
      </w:r>
      <w:proofErr w:type="spellEnd"/>
      <w:r w:rsidRPr="00BE6878">
        <w:rPr>
          <w:rFonts w:cs="Arial"/>
          <w:color w:val="222222"/>
        </w:rPr>
        <w:t xml:space="preserve"> Clews says the use of common sports phrases such as ‘mental toughness’ needs to be re-examined.</w:t>
      </w:r>
    </w:p>
    <w:p w14:paraId="2714B082" w14:textId="77777777" w:rsidR="00C60B52" w:rsidRPr="00BE6878" w:rsidRDefault="00C60B52" w:rsidP="00C60B52">
      <w:pPr>
        <w:spacing w:line="276" w:lineRule="auto"/>
        <w:rPr>
          <w:rFonts w:cs="Arial"/>
          <w:color w:val="222222"/>
        </w:rPr>
      </w:pPr>
    </w:p>
    <w:p w14:paraId="399AC35A" w14:textId="77777777" w:rsidR="00C60B52" w:rsidRDefault="00C60B52" w:rsidP="00C60B52">
      <w:pPr>
        <w:spacing w:line="276" w:lineRule="auto"/>
        <w:rPr>
          <w:rFonts w:cs="Arial"/>
          <w:color w:val="222222"/>
        </w:rPr>
      </w:pPr>
      <w:r w:rsidRPr="00BE6878">
        <w:rPr>
          <w:rFonts w:cs="Arial"/>
          <w:color w:val="222222"/>
        </w:rPr>
        <w:t xml:space="preserve">‘Don’t put a tag like “mentally tough” on someone because they are dealing </w:t>
      </w:r>
      <w:r>
        <w:rPr>
          <w:rFonts w:cs="Arial"/>
          <w:color w:val="222222"/>
        </w:rPr>
        <w:t xml:space="preserve">with </w:t>
      </w:r>
      <w:r w:rsidRPr="00BE6878">
        <w:rPr>
          <w:rFonts w:cs="Arial"/>
          <w:color w:val="222222"/>
        </w:rPr>
        <w:t>situations, with crises, with demands</w:t>
      </w:r>
      <w:r>
        <w:rPr>
          <w:rFonts w:cs="Arial"/>
          <w:color w:val="222222"/>
        </w:rPr>
        <w:t>,</w:t>
      </w:r>
      <w:r w:rsidRPr="00BE6878">
        <w:rPr>
          <w:rFonts w:cs="Arial"/>
          <w:color w:val="222222"/>
        </w:rPr>
        <w:t xml:space="preserve"> better than someone else,’ Clews sa</w:t>
      </w:r>
      <w:r>
        <w:rPr>
          <w:rFonts w:cs="Arial"/>
          <w:color w:val="222222"/>
        </w:rPr>
        <w:t>ys</w:t>
      </w:r>
      <w:r w:rsidRPr="00BE6878">
        <w:rPr>
          <w:rFonts w:cs="Arial"/>
          <w:color w:val="222222"/>
        </w:rPr>
        <w:t>. ‘It just means that the person who is coping better has been afforded the opportunity to develop a skill set that enables them to do so.</w:t>
      </w:r>
    </w:p>
    <w:p w14:paraId="2BB703AC" w14:textId="77777777" w:rsidR="00C60B52" w:rsidRPr="00BE6878" w:rsidRDefault="00C60B52" w:rsidP="00C60B52">
      <w:pPr>
        <w:spacing w:line="276" w:lineRule="auto"/>
        <w:rPr>
          <w:rFonts w:cs="Arial"/>
          <w:color w:val="222222"/>
        </w:rPr>
      </w:pPr>
    </w:p>
    <w:p w14:paraId="014513FD" w14:textId="77777777" w:rsidR="00C60B52" w:rsidRDefault="00C60B52" w:rsidP="00C60B52">
      <w:pPr>
        <w:spacing w:line="276" w:lineRule="auto"/>
        <w:rPr>
          <w:rFonts w:cs="Arial"/>
          <w:color w:val="222222"/>
        </w:rPr>
      </w:pPr>
      <w:r w:rsidRPr="00BE6878">
        <w:rPr>
          <w:rFonts w:cs="Arial"/>
          <w:color w:val="222222"/>
        </w:rPr>
        <w:t>‘You don’t label the person who is struggling as not tough enough, you work with them to develop the skill set to manage their physical and emotional resources to the best of their ability.’</w:t>
      </w:r>
    </w:p>
    <w:p w14:paraId="77FFA30B" w14:textId="77777777" w:rsidR="00C60B52" w:rsidRPr="00BE6878" w:rsidRDefault="00C60B52" w:rsidP="00C60B52">
      <w:pPr>
        <w:spacing w:line="276" w:lineRule="auto"/>
        <w:rPr>
          <w:rFonts w:cs="Arial"/>
          <w:color w:val="222222"/>
        </w:rPr>
      </w:pPr>
    </w:p>
    <w:p w14:paraId="521C7E8A" w14:textId="77777777" w:rsidR="00C60B52" w:rsidRDefault="00C60B52" w:rsidP="00C60B52">
      <w:pPr>
        <w:spacing w:line="276" w:lineRule="auto"/>
        <w:rPr>
          <w:rFonts w:cs="Arial"/>
          <w:color w:val="222222"/>
        </w:rPr>
      </w:pPr>
      <w:r w:rsidRPr="00BE6878">
        <w:rPr>
          <w:rFonts w:cs="Arial"/>
          <w:color w:val="222222"/>
        </w:rPr>
        <w:t>Clews, who is also employed as a psychologist in the education sector, has recently published a book</w:t>
      </w:r>
      <w:r>
        <w:rPr>
          <w:rFonts w:cs="Arial"/>
          <w:color w:val="222222"/>
        </w:rPr>
        <w:t xml:space="preserve"> —</w:t>
      </w:r>
      <w:r w:rsidRPr="00BE6878">
        <w:rPr>
          <w:rFonts w:cs="Arial"/>
          <w:color w:val="222222"/>
        </w:rPr>
        <w:t xml:space="preserve"> </w:t>
      </w:r>
      <w:r w:rsidRPr="00BE6878">
        <w:rPr>
          <w:rFonts w:cs="Arial"/>
          <w:i/>
          <w:color w:val="222222"/>
        </w:rPr>
        <w:t xml:space="preserve">Wired to </w:t>
      </w:r>
      <w:r>
        <w:rPr>
          <w:rFonts w:cs="Arial"/>
          <w:i/>
          <w:color w:val="222222"/>
        </w:rPr>
        <w:t>p</w:t>
      </w:r>
      <w:r w:rsidRPr="00BE6878">
        <w:rPr>
          <w:rFonts w:cs="Arial"/>
          <w:i/>
          <w:color w:val="222222"/>
        </w:rPr>
        <w:t xml:space="preserve">lay: </w:t>
      </w:r>
      <w:r>
        <w:rPr>
          <w:rFonts w:cs="Arial"/>
          <w:i/>
          <w:color w:val="222222"/>
        </w:rPr>
        <w:t>t</w:t>
      </w:r>
      <w:r w:rsidRPr="00BE6878">
        <w:rPr>
          <w:rFonts w:cs="Arial"/>
          <w:i/>
          <w:color w:val="222222"/>
        </w:rPr>
        <w:t xml:space="preserve">he </w:t>
      </w:r>
      <w:r>
        <w:rPr>
          <w:rFonts w:cs="Arial"/>
          <w:i/>
          <w:color w:val="222222"/>
        </w:rPr>
        <w:t>m</w:t>
      </w:r>
      <w:r w:rsidRPr="00BE6878">
        <w:rPr>
          <w:rFonts w:cs="Arial"/>
          <w:i/>
          <w:color w:val="222222"/>
        </w:rPr>
        <w:t xml:space="preserve">etacognitive </w:t>
      </w:r>
      <w:r>
        <w:rPr>
          <w:rFonts w:cs="Arial"/>
          <w:i/>
          <w:color w:val="222222"/>
        </w:rPr>
        <w:t>a</w:t>
      </w:r>
      <w:r w:rsidRPr="00BE6878">
        <w:rPr>
          <w:rFonts w:cs="Arial"/>
          <w:i/>
          <w:color w:val="222222"/>
        </w:rPr>
        <w:t>thlete</w:t>
      </w:r>
      <w:r w:rsidRPr="00BE6878">
        <w:rPr>
          <w:rFonts w:cs="Arial"/>
          <w:color w:val="222222"/>
        </w:rPr>
        <w:t xml:space="preserve"> </w:t>
      </w:r>
      <w:r>
        <w:rPr>
          <w:rFonts w:cs="Arial"/>
          <w:color w:val="222222"/>
        </w:rPr>
        <w:t xml:space="preserve">— </w:t>
      </w:r>
      <w:r w:rsidRPr="00BE6878">
        <w:rPr>
          <w:rFonts w:cs="Arial"/>
          <w:color w:val="222222"/>
        </w:rPr>
        <w:t>in which she discusses how athletes and teams can identify mental health challenges; develop the skills to address them; and how clubs, parents, schools, coaches and others can provide support.</w:t>
      </w:r>
    </w:p>
    <w:p w14:paraId="251EDAA7" w14:textId="77777777" w:rsidR="00C60B52" w:rsidRPr="00BE6878" w:rsidRDefault="00C60B52" w:rsidP="00C60B52">
      <w:pPr>
        <w:spacing w:line="276" w:lineRule="auto"/>
        <w:rPr>
          <w:rFonts w:cs="Arial"/>
          <w:color w:val="222222"/>
        </w:rPr>
      </w:pPr>
    </w:p>
    <w:p w14:paraId="2A2F65BA" w14:textId="77777777" w:rsidR="00C60B52" w:rsidRPr="00BE6878" w:rsidRDefault="00C60B52" w:rsidP="00C60B52">
      <w:pPr>
        <w:spacing w:line="276" w:lineRule="auto"/>
        <w:rPr>
          <w:rFonts w:cs="Arial"/>
          <w:color w:val="222222"/>
        </w:rPr>
      </w:pPr>
      <w:r w:rsidRPr="00BE6878">
        <w:rPr>
          <w:rFonts w:cs="Arial"/>
          <w:color w:val="222222"/>
        </w:rPr>
        <w:t>‘Mental toughness in my mind is actually metacognition,’ Clews sa</w:t>
      </w:r>
      <w:r>
        <w:rPr>
          <w:rFonts w:cs="Arial"/>
          <w:color w:val="222222"/>
        </w:rPr>
        <w:t>ys</w:t>
      </w:r>
      <w:r w:rsidRPr="00BE6878">
        <w:rPr>
          <w:rFonts w:cs="Arial"/>
          <w:color w:val="222222"/>
        </w:rPr>
        <w:t>, referencing her book title. ‘Metacognitive athletes are individuals who are self</w:t>
      </w:r>
      <w:r>
        <w:rPr>
          <w:rFonts w:cs="Arial"/>
          <w:color w:val="222222"/>
        </w:rPr>
        <w:t>-</w:t>
      </w:r>
      <w:r w:rsidRPr="00BE6878">
        <w:rPr>
          <w:rFonts w:cs="Arial"/>
          <w:color w:val="222222"/>
        </w:rPr>
        <w:t xml:space="preserve">aware, who have the capacity to self-reflect, to understand how their </w:t>
      </w:r>
      <w:r w:rsidRPr="00BE6878">
        <w:rPr>
          <w:rFonts w:cs="Arial"/>
          <w:color w:val="222222"/>
        </w:rPr>
        <w:lastRenderedPageBreak/>
        <w:t xml:space="preserve">world view has been shaped by their environment and to consider whether or not the way that they’re responding and dealing with situations is helpful or not. To not only ask the question </w:t>
      </w:r>
      <w:proofErr w:type="gramStart"/>
      <w:r w:rsidRPr="00BE6878">
        <w:rPr>
          <w:rFonts w:cs="Arial"/>
          <w:color w:val="222222"/>
        </w:rPr>
        <w:t>but</w:t>
      </w:r>
      <w:proofErr w:type="gramEnd"/>
      <w:r w:rsidRPr="00BE6878">
        <w:rPr>
          <w:rFonts w:cs="Arial"/>
          <w:color w:val="222222"/>
        </w:rPr>
        <w:t xml:space="preserve"> to implement strategies to deal with their emotional state</w:t>
      </w:r>
      <w:r>
        <w:rPr>
          <w:rFonts w:cs="Arial"/>
          <w:color w:val="222222"/>
        </w:rPr>
        <w:t>,</w:t>
      </w:r>
      <w:r w:rsidRPr="00BE6878">
        <w:rPr>
          <w:rFonts w:cs="Arial"/>
          <w:color w:val="222222"/>
        </w:rPr>
        <w:t xml:space="preserve"> monitor how effective they are and</w:t>
      </w:r>
      <w:r>
        <w:rPr>
          <w:rFonts w:cs="Arial"/>
          <w:color w:val="222222"/>
        </w:rPr>
        <w:t>,</w:t>
      </w:r>
      <w:r w:rsidRPr="00BE6878">
        <w:rPr>
          <w:rFonts w:cs="Arial"/>
          <w:color w:val="222222"/>
        </w:rPr>
        <w:t xml:space="preserve"> where necessary, adapt and change them.</w:t>
      </w:r>
    </w:p>
    <w:p w14:paraId="775E5D98" w14:textId="77777777" w:rsidR="00C60B52" w:rsidRDefault="00C60B52" w:rsidP="00C60B52">
      <w:pPr>
        <w:spacing w:line="276" w:lineRule="auto"/>
        <w:rPr>
          <w:rFonts w:cs="Arial"/>
          <w:color w:val="222222"/>
        </w:rPr>
      </w:pPr>
      <w:r w:rsidRPr="00BE6878">
        <w:rPr>
          <w:rFonts w:cs="Arial"/>
          <w:color w:val="222222"/>
        </w:rPr>
        <w:t xml:space="preserve">‘Adaptability, resilience, the capacity for problem solving </w:t>
      </w:r>
      <w:r>
        <w:rPr>
          <w:rFonts w:cs="Arial"/>
          <w:color w:val="222222"/>
        </w:rPr>
        <w:t>—</w:t>
      </w:r>
      <w:r w:rsidRPr="00BE6878">
        <w:rPr>
          <w:rFonts w:cs="Arial"/>
          <w:color w:val="222222"/>
        </w:rPr>
        <w:t xml:space="preserve"> these are all skill sets that can be taught.’</w:t>
      </w:r>
    </w:p>
    <w:p w14:paraId="5FEBE6BC" w14:textId="77777777" w:rsidR="00C60B52" w:rsidRPr="00BE6878" w:rsidRDefault="00C60B52" w:rsidP="00C60B52">
      <w:pPr>
        <w:spacing w:line="276" w:lineRule="auto"/>
        <w:rPr>
          <w:rFonts w:cs="Arial"/>
          <w:color w:val="222222"/>
        </w:rPr>
      </w:pPr>
    </w:p>
    <w:p w14:paraId="7A3985EE" w14:textId="77777777" w:rsidR="00C60B52" w:rsidRDefault="00C60B52" w:rsidP="00C60B52">
      <w:pPr>
        <w:spacing w:line="276" w:lineRule="auto"/>
        <w:rPr>
          <w:rFonts w:cs="Arial"/>
          <w:color w:val="222222"/>
        </w:rPr>
      </w:pPr>
      <w:r w:rsidRPr="00BE6878">
        <w:rPr>
          <w:rFonts w:cs="Arial"/>
          <w:color w:val="222222"/>
        </w:rPr>
        <w:t>In her book she cites the example of individuals who may be at risk of developing an anxiety disorder because of unhelpful thinking habits that trigger physical symptoms, and how coaches, teachers and parents can help those people recognise the difference between productive and unproductive worries and thoughts by encouraging metacognitive learning.</w:t>
      </w:r>
    </w:p>
    <w:p w14:paraId="5A53E7AE" w14:textId="77777777" w:rsidR="00C60B52" w:rsidRPr="00BE6878" w:rsidRDefault="00C60B52" w:rsidP="00C60B52">
      <w:pPr>
        <w:spacing w:line="276" w:lineRule="auto"/>
        <w:rPr>
          <w:rFonts w:cs="Arial"/>
          <w:color w:val="222222"/>
        </w:rPr>
      </w:pPr>
    </w:p>
    <w:p w14:paraId="0BD3E317" w14:textId="77777777" w:rsidR="00C60B52" w:rsidRPr="00BE6878" w:rsidRDefault="00C60B52" w:rsidP="00C60B52">
      <w:pPr>
        <w:spacing w:line="276" w:lineRule="auto"/>
        <w:rPr>
          <w:rFonts w:cs="Arial"/>
          <w:color w:val="222222"/>
        </w:rPr>
      </w:pPr>
      <w:r w:rsidRPr="00BE6878">
        <w:rPr>
          <w:rFonts w:cs="Arial"/>
          <w:color w:val="222222"/>
        </w:rPr>
        <w:t>For instance, young people who are anxious about learning new skills for fear of making mistakes and being critically judged need to have constructive positive reinforcement, even if the whole movement is not correct, at least on the components that are.</w:t>
      </w:r>
    </w:p>
    <w:p w14:paraId="5ABBA4EC" w14:textId="77777777" w:rsidR="00C60B52" w:rsidRPr="00BE6878" w:rsidRDefault="00C60B52" w:rsidP="00C60B52">
      <w:pPr>
        <w:spacing w:line="276" w:lineRule="auto"/>
        <w:rPr>
          <w:rFonts w:cs="Arial"/>
          <w:color w:val="222222"/>
        </w:rPr>
      </w:pPr>
    </w:p>
    <w:p w14:paraId="6BB2DB15" w14:textId="77777777" w:rsidR="00C60B52" w:rsidRPr="00BE6878" w:rsidRDefault="00C60B52" w:rsidP="00C60B52">
      <w:pPr>
        <w:spacing w:line="276" w:lineRule="auto"/>
        <w:rPr>
          <w:rFonts w:cs="Arial"/>
          <w:color w:val="222222"/>
        </w:rPr>
      </w:pPr>
      <w:r w:rsidRPr="00BE6878">
        <w:rPr>
          <w:rFonts w:cs="Arial"/>
          <w:color w:val="222222"/>
        </w:rPr>
        <w:t>Clews says metacognitive athletes learn to self-correct, so to encourage this thinking, those learning new skills should be asked to self-evaluate what part of the movement feels correct and why</w:t>
      </w:r>
      <w:r>
        <w:rPr>
          <w:rFonts w:cs="Arial"/>
          <w:color w:val="222222"/>
        </w:rPr>
        <w:t>,</w:t>
      </w:r>
      <w:r w:rsidRPr="00BE6878">
        <w:rPr>
          <w:rFonts w:cs="Arial"/>
          <w:color w:val="222222"/>
        </w:rPr>
        <w:t xml:space="preserve"> and what part of the skill needs fine</w:t>
      </w:r>
      <w:r>
        <w:rPr>
          <w:rFonts w:cs="Arial"/>
          <w:color w:val="222222"/>
        </w:rPr>
        <w:t>-</w:t>
      </w:r>
      <w:r w:rsidRPr="00BE6878">
        <w:rPr>
          <w:rFonts w:cs="Arial"/>
          <w:color w:val="222222"/>
        </w:rPr>
        <w:t>tuning and how, rather than just being told what to do.</w:t>
      </w:r>
    </w:p>
    <w:p w14:paraId="478B9D4E" w14:textId="77777777" w:rsidR="00C60B52" w:rsidRDefault="00C60B52" w:rsidP="00C60B52">
      <w:pPr>
        <w:spacing w:line="276" w:lineRule="auto"/>
        <w:rPr>
          <w:rFonts w:cs="Arial"/>
          <w:color w:val="222222"/>
        </w:rPr>
      </w:pPr>
      <w:r w:rsidRPr="00BE6878">
        <w:rPr>
          <w:rFonts w:cs="Arial"/>
          <w:color w:val="222222"/>
        </w:rPr>
        <w:t>While a number of high</w:t>
      </w:r>
      <w:r>
        <w:rPr>
          <w:rFonts w:cs="Arial"/>
          <w:color w:val="222222"/>
        </w:rPr>
        <w:t>-</w:t>
      </w:r>
      <w:r w:rsidRPr="00BE6878">
        <w:rPr>
          <w:rFonts w:cs="Arial"/>
          <w:color w:val="222222"/>
        </w:rPr>
        <w:t xml:space="preserve">profile athletes have discussed their battles with depression over the years, Clews says that when sport is done well it can help to moderate mood disorders </w:t>
      </w:r>
      <w:r>
        <w:rPr>
          <w:rFonts w:cs="Arial"/>
          <w:color w:val="222222"/>
        </w:rPr>
        <w:t>such as</w:t>
      </w:r>
      <w:r w:rsidRPr="00BE6878">
        <w:rPr>
          <w:rFonts w:cs="Arial"/>
          <w:color w:val="222222"/>
        </w:rPr>
        <w:t xml:space="preserve"> anxiety and depression. If</w:t>
      </w:r>
      <w:r>
        <w:rPr>
          <w:rFonts w:cs="Arial"/>
          <w:color w:val="222222"/>
        </w:rPr>
        <w:t>,</w:t>
      </w:r>
      <w:r w:rsidRPr="00BE6878">
        <w:rPr>
          <w:rFonts w:cs="Arial"/>
          <w:color w:val="222222"/>
        </w:rPr>
        <w:t xml:space="preserve"> however, the demands placed on an athlete are more than their personal resources to cope</w:t>
      </w:r>
      <w:r>
        <w:rPr>
          <w:rFonts w:cs="Arial"/>
          <w:color w:val="222222"/>
        </w:rPr>
        <w:t>,</w:t>
      </w:r>
      <w:r w:rsidRPr="00BE6878">
        <w:rPr>
          <w:rFonts w:cs="Arial"/>
          <w:color w:val="222222"/>
        </w:rPr>
        <w:t xml:space="preserve"> the scales can tip in a negative direction resulting in athlete burnout and/or depression.  </w:t>
      </w:r>
    </w:p>
    <w:p w14:paraId="29E1E67C" w14:textId="77777777" w:rsidR="00C60B52" w:rsidRPr="00BE6878" w:rsidRDefault="00C60B52" w:rsidP="00C60B52">
      <w:pPr>
        <w:spacing w:line="276" w:lineRule="auto"/>
        <w:rPr>
          <w:rFonts w:cs="Arial"/>
          <w:color w:val="222222"/>
        </w:rPr>
      </w:pPr>
    </w:p>
    <w:p w14:paraId="521E89BC" w14:textId="77777777" w:rsidR="00C60B52" w:rsidRDefault="00C60B52" w:rsidP="00C60B52">
      <w:pPr>
        <w:spacing w:line="276" w:lineRule="auto"/>
        <w:rPr>
          <w:rFonts w:cs="Arial"/>
          <w:color w:val="222222"/>
        </w:rPr>
      </w:pPr>
      <w:r w:rsidRPr="00BE6878">
        <w:rPr>
          <w:rFonts w:cs="Arial"/>
          <w:color w:val="222222"/>
        </w:rPr>
        <w:t>She says metacognition can be taught to manage stress, develop life</w:t>
      </w:r>
      <w:r>
        <w:rPr>
          <w:rFonts w:cs="Arial"/>
          <w:color w:val="222222"/>
        </w:rPr>
        <w:t xml:space="preserve"> </w:t>
      </w:r>
      <w:r w:rsidRPr="00BE6878">
        <w:rPr>
          <w:rFonts w:cs="Arial"/>
          <w:color w:val="222222"/>
        </w:rPr>
        <w:t>skills and build resilience. For teenagers who are going through a time of physical and emotional change, Clews suggests that it is important to help them understand that mental energy, just like physical energy, is</w:t>
      </w:r>
      <w:r>
        <w:rPr>
          <w:rFonts w:cs="Arial"/>
          <w:color w:val="222222"/>
        </w:rPr>
        <w:t xml:space="preserve"> a</w:t>
      </w:r>
      <w:r w:rsidRPr="00BE6878">
        <w:rPr>
          <w:rFonts w:cs="Arial"/>
          <w:color w:val="222222"/>
        </w:rPr>
        <w:t xml:space="preserve"> limited resource. </w:t>
      </w:r>
    </w:p>
    <w:p w14:paraId="5352C87B" w14:textId="77777777" w:rsidR="00C60B52" w:rsidRDefault="00C60B52" w:rsidP="00C60B52">
      <w:pPr>
        <w:spacing w:line="276" w:lineRule="auto"/>
        <w:rPr>
          <w:rFonts w:cs="Arial"/>
          <w:color w:val="222222"/>
        </w:rPr>
      </w:pPr>
    </w:p>
    <w:p w14:paraId="7896C750" w14:textId="77777777" w:rsidR="00C60B52" w:rsidRDefault="00C60B52" w:rsidP="00C60B52">
      <w:pPr>
        <w:spacing w:line="276" w:lineRule="auto"/>
        <w:rPr>
          <w:rFonts w:cs="Arial"/>
          <w:color w:val="222222"/>
        </w:rPr>
      </w:pPr>
      <w:r>
        <w:rPr>
          <w:rFonts w:cs="Arial"/>
          <w:color w:val="222222"/>
        </w:rPr>
        <w:t>‘</w:t>
      </w:r>
      <w:r w:rsidRPr="00BE6878">
        <w:rPr>
          <w:rFonts w:cs="Arial"/>
          <w:color w:val="222222"/>
        </w:rPr>
        <w:t>There are things we think, feel and do that deplete our mental energy stores and there are things we can think, feel and do th</w:t>
      </w:r>
      <w:r>
        <w:rPr>
          <w:rFonts w:cs="Arial"/>
          <w:color w:val="222222"/>
        </w:rPr>
        <w:t>at</w:t>
      </w:r>
      <w:r w:rsidRPr="00BE6878">
        <w:rPr>
          <w:rFonts w:cs="Arial"/>
          <w:color w:val="222222"/>
        </w:rPr>
        <w:t xml:space="preserve"> help to replenish </w:t>
      </w:r>
      <w:r w:rsidRPr="00BE6878">
        <w:rPr>
          <w:rFonts w:cs="Arial"/>
          <w:color w:val="222222"/>
        </w:rPr>
        <w:lastRenderedPageBreak/>
        <w:t>them</w:t>
      </w:r>
      <w:r>
        <w:rPr>
          <w:rFonts w:cs="Arial"/>
          <w:color w:val="222222"/>
        </w:rPr>
        <w:t>,’ Clews says. ‘</w:t>
      </w:r>
      <w:r w:rsidRPr="00BE6878">
        <w:rPr>
          <w:rFonts w:cs="Arial"/>
          <w:color w:val="222222"/>
        </w:rPr>
        <w:t xml:space="preserve">Exercise in general is a mental energy </w:t>
      </w:r>
      <w:proofErr w:type="spellStart"/>
      <w:r w:rsidRPr="00BE6878">
        <w:rPr>
          <w:rFonts w:cs="Arial"/>
          <w:color w:val="222222"/>
        </w:rPr>
        <w:t>refue</w:t>
      </w:r>
      <w:r>
        <w:rPr>
          <w:rFonts w:cs="Arial"/>
          <w:color w:val="222222"/>
        </w:rPr>
        <w:t>l</w:t>
      </w:r>
      <w:r w:rsidRPr="00BE6878">
        <w:rPr>
          <w:rFonts w:cs="Arial"/>
          <w:color w:val="222222"/>
        </w:rPr>
        <w:t>er</w:t>
      </w:r>
      <w:proofErr w:type="spellEnd"/>
      <w:r w:rsidRPr="00BE6878">
        <w:rPr>
          <w:rFonts w:cs="Arial"/>
          <w:color w:val="222222"/>
        </w:rPr>
        <w:t xml:space="preserve"> and we all need to keep on moving for good mental and physical health.</w:t>
      </w:r>
      <w:r>
        <w:rPr>
          <w:rFonts w:cs="Arial"/>
          <w:color w:val="222222"/>
        </w:rPr>
        <w:t>’</w:t>
      </w:r>
    </w:p>
    <w:p w14:paraId="4B6935FB" w14:textId="77777777" w:rsidR="00C60B52" w:rsidRDefault="00C60B52" w:rsidP="00C60B52">
      <w:pPr>
        <w:spacing w:line="276" w:lineRule="auto"/>
        <w:rPr>
          <w:rFonts w:cs="Arial"/>
          <w:color w:val="222222"/>
        </w:rPr>
      </w:pPr>
      <w:r w:rsidRPr="00BE6878">
        <w:rPr>
          <w:rFonts w:cs="Arial"/>
          <w:color w:val="222222"/>
        </w:rPr>
        <w:t xml:space="preserve">Conversely she adds, </w:t>
      </w:r>
      <w:r>
        <w:rPr>
          <w:rFonts w:cs="Arial"/>
          <w:color w:val="222222"/>
        </w:rPr>
        <w:t>‘</w:t>
      </w:r>
      <w:r w:rsidRPr="00BE6878">
        <w:rPr>
          <w:rFonts w:cs="Arial"/>
          <w:color w:val="222222"/>
        </w:rPr>
        <w:t xml:space="preserve">Excessive use of technology is an energy consumer and can create a frenetic headspace. Individuals who spend more than </w:t>
      </w:r>
      <w:r>
        <w:rPr>
          <w:rFonts w:cs="Arial"/>
          <w:color w:val="222222"/>
        </w:rPr>
        <w:t>two</w:t>
      </w:r>
      <w:r w:rsidRPr="00BE6878">
        <w:rPr>
          <w:rFonts w:cs="Arial"/>
          <w:color w:val="222222"/>
        </w:rPr>
        <w:t xml:space="preserve"> hours per day on recreational screen time may be at risk of interrupted sleep cycles and emotional exhaustion</w:t>
      </w:r>
      <w:r>
        <w:rPr>
          <w:rFonts w:cs="Arial"/>
          <w:color w:val="222222"/>
        </w:rPr>
        <w:t>’</w:t>
      </w:r>
      <w:r w:rsidRPr="00BE6878">
        <w:rPr>
          <w:rFonts w:cs="Arial"/>
          <w:color w:val="222222"/>
        </w:rPr>
        <w:t>.</w:t>
      </w:r>
    </w:p>
    <w:p w14:paraId="34FC6F9E" w14:textId="77777777" w:rsidR="00C60B52" w:rsidRPr="00BE6878" w:rsidRDefault="00C60B52" w:rsidP="00C60B52">
      <w:pPr>
        <w:spacing w:line="276" w:lineRule="auto"/>
        <w:rPr>
          <w:rFonts w:cs="Arial"/>
          <w:color w:val="222222"/>
        </w:rPr>
      </w:pPr>
    </w:p>
    <w:p w14:paraId="1E48CA02" w14:textId="77777777" w:rsidR="00C60B52" w:rsidRDefault="00C60B52" w:rsidP="00C60B52">
      <w:pPr>
        <w:spacing w:line="276" w:lineRule="auto"/>
        <w:rPr>
          <w:rFonts w:cs="Arial"/>
          <w:color w:val="222222"/>
        </w:rPr>
      </w:pPr>
      <w:r w:rsidRPr="00BE6878">
        <w:rPr>
          <w:rFonts w:cs="Arial"/>
          <w:color w:val="222222"/>
        </w:rPr>
        <w:t>Clews suggests athletes keep a mood diary to help them to reflect on their mood changes and the factors that contribute to those changes, so positive adjustments can be made that ultimately help athletes manage their emotional energy and mental health.</w:t>
      </w:r>
    </w:p>
    <w:p w14:paraId="3A85AAF6" w14:textId="77777777" w:rsidR="00C60B52" w:rsidRPr="00BE6878" w:rsidRDefault="00C60B52" w:rsidP="00C60B52">
      <w:pPr>
        <w:spacing w:line="276" w:lineRule="auto"/>
        <w:rPr>
          <w:rFonts w:cs="Arial"/>
          <w:color w:val="222222"/>
        </w:rPr>
      </w:pPr>
    </w:p>
    <w:p w14:paraId="697A70D0" w14:textId="77777777" w:rsidR="00C60B52" w:rsidRDefault="00C60B52" w:rsidP="00C60B52">
      <w:pPr>
        <w:spacing w:line="276" w:lineRule="auto"/>
        <w:rPr>
          <w:rFonts w:cs="Arial"/>
          <w:color w:val="222222"/>
        </w:rPr>
      </w:pPr>
      <w:r w:rsidRPr="00BE6878">
        <w:rPr>
          <w:rFonts w:cs="Arial"/>
          <w:color w:val="222222"/>
        </w:rPr>
        <w:t>For athletes who are injured or dealing with missing out on selection, Clews recommends that they are debriefed on the need to keep exercising in some form because it regulates the bod</w:t>
      </w:r>
      <w:r>
        <w:rPr>
          <w:rFonts w:cs="Arial"/>
          <w:color w:val="222222"/>
        </w:rPr>
        <w:t>y’s</w:t>
      </w:r>
      <w:r w:rsidRPr="00BE6878">
        <w:rPr>
          <w:rFonts w:cs="Arial"/>
          <w:color w:val="222222"/>
        </w:rPr>
        <w:t xml:space="preserve"> feel good neurochemicals and without it many may slip into feelings of anxiety and/or depression. She also suggests it is important to provide athletes with a clear direction on what to work on if they are seeking</w:t>
      </w:r>
      <w:r>
        <w:rPr>
          <w:rFonts w:cs="Arial"/>
          <w:color w:val="222222"/>
        </w:rPr>
        <w:t xml:space="preserve"> future selection </w:t>
      </w:r>
      <w:r w:rsidRPr="00BE6878">
        <w:rPr>
          <w:rFonts w:cs="Arial"/>
          <w:color w:val="222222"/>
        </w:rPr>
        <w:t>so they can chart and monitor improvement.</w:t>
      </w:r>
    </w:p>
    <w:p w14:paraId="284A03EF" w14:textId="77777777" w:rsidR="00C60B52" w:rsidRPr="00BE6878" w:rsidRDefault="00C60B52" w:rsidP="00C60B52">
      <w:pPr>
        <w:spacing w:line="276" w:lineRule="auto"/>
        <w:rPr>
          <w:rFonts w:cs="Arial"/>
          <w:color w:val="222222"/>
        </w:rPr>
      </w:pPr>
    </w:p>
    <w:p w14:paraId="1946BD59" w14:textId="77777777" w:rsidR="00C60B52" w:rsidRDefault="00C60B52" w:rsidP="00C60B52">
      <w:pPr>
        <w:spacing w:line="276" w:lineRule="auto"/>
        <w:rPr>
          <w:rFonts w:cs="Arial"/>
          <w:color w:val="222222"/>
        </w:rPr>
      </w:pPr>
      <w:proofErr w:type="gramStart"/>
      <w:r w:rsidRPr="00BE6878">
        <w:rPr>
          <w:rFonts w:cs="Arial"/>
          <w:color w:val="222222"/>
        </w:rPr>
        <w:t>Clews also expands</w:t>
      </w:r>
      <w:proofErr w:type="gramEnd"/>
      <w:r w:rsidRPr="00BE6878">
        <w:rPr>
          <w:rFonts w:cs="Arial"/>
          <w:color w:val="222222"/>
        </w:rPr>
        <w:t xml:space="preserve"> on different personality traits that can place individuals at greater or lesser risk of developing depression. </w:t>
      </w:r>
    </w:p>
    <w:p w14:paraId="49DAB462" w14:textId="77777777" w:rsidR="00C60B52" w:rsidRDefault="00C60B52" w:rsidP="00C60B52">
      <w:pPr>
        <w:spacing w:line="276" w:lineRule="auto"/>
        <w:rPr>
          <w:rFonts w:cs="Arial"/>
          <w:color w:val="222222"/>
        </w:rPr>
      </w:pPr>
      <w:r>
        <w:rPr>
          <w:rFonts w:cs="Arial"/>
          <w:color w:val="222222"/>
        </w:rPr>
        <w:t>‘</w:t>
      </w:r>
      <w:r w:rsidRPr="00BE6878">
        <w:rPr>
          <w:rFonts w:cs="Arial"/>
          <w:color w:val="222222"/>
        </w:rPr>
        <w:t>In understanding different temperaments it is easier for the athlete and those supporting them to work with those differences to maximise the positive aspects</w:t>
      </w:r>
      <w:r>
        <w:rPr>
          <w:rFonts w:cs="Arial"/>
          <w:color w:val="222222"/>
        </w:rPr>
        <w:t>,</w:t>
      </w:r>
      <w:r w:rsidRPr="00BE6878">
        <w:rPr>
          <w:rFonts w:cs="Arial"/>
          <w:color w:val="222222"/>
        </w:rPr>
        <w:t xml:space="preserve"> w</w:t>
      </w:r>
      <w:r>
        <w:rPr>
          <w:rFonts w:cs="Arial"/>
          <w:color w:val="222222"/>
        </w:rPr>
        <w:t>hile</w:t>
      </w:r>
      <w:r w:rsidRPr="00BE6878">
        <w:rPr>
          <w:rFonts w:cs="Arial"/>
          <w:color w:val="222222"/>
        </w:rPr>
        <w:t xml:space="preserve"> minimising any potential harm from less helpful aspects</w:t>
      </w:r>
      <w:r>
        <w:rPr>
          <w:rFonts w:cs="Arial"/>
          <w:color w:val="222222"/>
        </w:rPr>
        <w:t>,’ she said.</w:t>
      </w:r>
      <w:r w:rsidRPr="00BE6878">
        <w:rPr>
          <w:rFonts w:cs="Arial"/>
          <w:color w:val="222222"/>
        </w:rPr>
        <w:t xml:space="preserve"> </w:t>
      </w:r>
    </w:p>
    <w:p w14:paraId="6A3F51BB" w14:textId="77777777" w:rsidR="00C60B52" w:rsidRPr="00BE6878" w:rsidRDefault="00C60B52" w:rsidP="00C60B52">
      <w:pPr>
        <w:spacing w:line="276" w:lineRule="auto"/>
        <w:rPr>
          <w:rFonts w:cs="Arial"/>
          <w:color w:val="222222"/>
        </w:rPr>
      </w:pPr>
    </w:p>
    <w:p w14:paraId="6646DE27" w14:textId="77777777" w:rsidR="00C60B52" w:rsidRDefault="00C60B52" w:rsidP="00C60B52">
      <w:pPr>
        <w:spacing w:line="276" w:lineRule="auto"/>
        <w:rPr>
          <w:rFonts w:cs="Arial"/>
          <w:color w:val="222222"/>
        </w:rPr>
      </w:pPr>
      <w:r w:rsidRPr="00BE6878">
        <w:rPr>
          <w:rFonts w:cs="Arial"/>
          <w:color w:val="222222"/>
        </w:rPr>
        <w:t>There are the anxious worriers</w:t>
      </w:r>
      <w:r>
        <w:rPr>
          <w:rFonts w:cs="Arial"/>
          <w:color w:val="222222"/>
        </w:rPr>
        <w:t>,</w:t>
      </w:r>
      <w:r w:rsidRPr="00BE6878">
        <w:rPr>
          <w:rFonts w:cs="Arial"/>
          <w:color w:val="222222"/>
        </w:rPr>
        <w:t xml:space="preserve"> irritable personalities</w:t>
      </w:r>
      <w:r>
        <w:rPr>
          <w:rFonts w:cs="Arial"/>
          <w:color w:val="222222"/>
        </w:rPr>
        <w:t>,</w:t>
      </w:r>
      <w:r w:rsidRPr="00BE6878">
        <w:rPr>
          <w:rFonts w:cs="Arial"/>
          <w:color w:val="222222"/>
        </w:rPr>
        <w:t xml:space="preserve"> self-critical personalities</w:t>
      </w:r>
      <w:r>
        <w:rPr>
          <w:rFonts w:cs="Arial"/>
          <w:color w:val="222222"/>
        </w:rPr>
        <w:t>;</w:t>
      </w:r>
      <w:r w:rsidRPr="00BE6878">
        <w:rPr>
          <w:rFonts w:cs="Arial"/>
          <w:color w:val="222222"/>
        </w:rPr>
        <w:t xml:space="preserve"> those who are ‘interpersonally sensitive’</w:t>
      </w:r>
      <w:r>
        <w:rPr>
          <w:rFonts w:cs="Arial"/>
          <w:color w:val="222222"/>
        </w:rPr>
        <w:t>,</w:t>
      </w:r>
      <w:r w:rsidRPr="00BE6878">
        <w:rPr>
          <w:rFonts w:cs="Arial"/>
          <w:color w:val="222222"/>
        </w:rPr>
        <w:t xml:space="preserve"> self-focused</w:t>
      </w:r>
      <w:r>
        <w:rPr>
          <w:rFonts w:cs="Arial"/>
          <w:color w:val="222222"/>
        </w:rPr>
        <w:t>,</w:t>
      </w:r>
      <w:r w:rsidRPr="00BE6878">
        <w:rPr>
          <w:rFonts w:cs="Arial"/>
          <w:color w:val="222222"/>
        </w:rPr>
        <w:t xml:space="preserve"> perfectionists</w:t>
      </w:r>
      <w:r>
        <w:rPr>
          <w:rFonts w:cs="Arial"/>
          <w:color w:val="222222"/>
        </w:rPr>
        <w:t>,</w:t>
      </w:r>
      <w:r w:rsidRPr="00BE6878">
        <w:rPr>
          <w:rFonts w:cs="Arial"/>
          <w:color w:val="222222"/>
        </w:rPr>
        <w:t xml:space="preserve"> socially avoidant</w:t>
      </w:r>
      <w:r>
        <w:rPr>
          <w:rFonts w:cs="Arial"/>
          <w:color w:val="222222"/>
        </w:rPr>
        <w:t xml:space="preserve">, </w:t>
      </w:r>
      <w:r w:rsidRPr="00BE6878">
        <w:rPr>
          <w:rFonts w:cs="Arial"/>
          <w:color w:val="222222"/>
        </w:rPr>
        <w:t>reserved</w:t>
      </w:r>
      <w:r>
        <w:rPr>
          <w:rFonts w:cs="Arial"/>
          <w:color w:val="222222"/>
        </w:rPr>
        <w:t>,</w:t>
      </w:r>
      <w:r w:rsidRPr="00BE6878">
        <w:rPr>
          <w:rFonts w:cs="Arial"/>
          <w:color w:val="222222"/>
        </w:rPr>
        <w:t xml:space="preserve"> cooperative and effective</w:t>
      </w:r>
      <w:r>
        <w:rPr>
          <w:rFonts w:cs="Arial"/>
          <w:color w:val="222222"/>
        </w:rPr>
        <w:t>. Clews outlines</w:t>
      </w:r>
      <w:r w:rsidRPr="00BE6878">
        <w:rPr>
          <w:rFonts w:cs="Arial"/>
          <w:color w:val="222222"/>
        </w:rPr>
        <w:t xml:space="preserve"> metacognitive techniques that can help each personality type minimise harm associated with anxiety and depression.</w:t>
      </w:r>
    </w:p>
    <w:p w14:paraId="1A2F6BDF" w14:textId="77777777" w:rsidR="00C60B52" w:rsidRPr="00BE6878" w:rsidRDefault="00C60B52" w:rsidP="00C60B52">
      <w:pPr>
        <w:spacing w:line="276" w:lineRule="auto"/>
        <w:rPr>
          <w:rFonts w:cs="Arial"/>
          <w:color w:val="222222"/>
        </w:rPr>
      </w:pPr>
    </w:p>
    <w:p w14:paraId="47C5741B" w14:textId="77777777" w:rsidR="00C60B52" w:rsidRDefault="00C60B52" w:rsidP="00C60B52">
      <w:pPr>
        <w:spacing w:line="276" w:lineRule="auto"/>
        <w:rPr>
          <w:rFonts w:cs="Arial"/>
          <w:color w:val="222222"/>
        </w:rPr>
      </w:pPr>
      <w:r w:rsidRPr="00BE6878">
        <w:rPr>
          <w:rFonts w:cs="Arial"/>
          <w:color w:val="222222"/>
        </w:rPr>
        <w:t>‘It’s not always just played out with individuals either,’ Clews sa</w:t>
      </w:r>
      <w:r>
        <w:rPr>
          <w:rFonts w:cs="Arial"/>
          <w:color w:val="222222"/>
        </w:rPr>
        <w:t>ys</w:t>
      </w:r>
      <w:r w:rsidRPr="00BE6878">
        <w:rPr>
          <w:rFonts w:cs="Arial"/>
          <w:color w:val="222222"/>
        </w:rPr>
        <w:t xml:space="preserve">. ‘The mix of personality types in teams can also have an impact on team performance. For example, an irritable personality type who is highly critical of others can significantly inhibit the playing ability of athletes who are interpersonally sensitive. Fearful of criticism, the interpersonally sensitive athlete may hesitate in the field of play resulting in lost </w:t>
      </w:r>
      <w:r w:rsidRPr="00BE6878">
        <w:rPr>
          <w:rFonts w:cs="Arial"/>
          <w:color w:val="222222"/>
        </w:rPr>
        <w:lastRenderedPageBreak/>
        <w:t>opportunities. The irony is, the irritable personality type may then feel justified in their negative comments because mistakes were made, with little self-awareness as to how their negativity was a significant factor in the poor performance of another.</w:t>
      </w:r>
      <w:r>
        <w:rPr>
          <w:rFonts w:cs="Arial"/>
          <w:color w:val="222222"/>
        </w:rPr>
        <w:t>’</w:t>
      </w:r>
    </w:p>
    <w:p w14:paraId="2209BA5D" w14:textId="77777777" w:rsidR="00C60B52" w:rsidRPr="00BE6878" w:rsidRDefault="00C60B52" w:rsidP="00C60B52">
      <w:pPr>
        <w:spacing w:line="276" w:lineRule="auto"/>
        <w:rPr>
          <w:rFonts w:cs="Arial"/>
          <w:color w:val="222222"/>
        </w:rPr>
      </w:pPr>
    </w:p>
    <w:p w14:paraId="7D0405E6" w14:textId="77777777" w:rsidR="00C60B52" w:rsidRDefault="00C60B52" w:rsidP="00C60B52">
      <w:pPr>
        <w:spacing w:line="276" w:lineRule="auto"/>
        <w:rPr>
          <w:rFonts w:cs="Arial"/>
          <w:color w:val="222222"/>
        </w:rPr>
      </w:pPr>
      <w:r w:rsidRPr="00BE6878">
        <w:rPr>
          <w:rFonts w:cs="Arial"/>
          <w:color w:val="222222"/>
        </w:rPr>
        <w:t>The community nature of sports clubs often places them in ideal positions to notice potential at</w:t>
      </w:r>
      <w:r>
        <w:rPr>
          <w:rFonts w:cs="Arial"/>
          <w:color w:val="222222"/>
        </w:rPr>
        <w:t>-</w:t>
      </w:r>
      <w:r w:rsidRPr="00BE6878">
        <w:rPr>
          <w:rFonts w:cs="Arial"/>
          <w:color w:val="222222"/>
        </w:rPr>
        <w:t xml:space="preserve">risk individuals who may be susceptible to mental health difficulties and provide avenues for support. </w:t>
      </w:r>
      <w:r w:rsidRPr="00BE6878">
        <w:rPr>
          <w:rFonts w:cs="Arial"/>
          <w:i/>
          <w:color w:val="222222"/>
        </w:rPr>
        <w:t xml:space="preserve">Wired for </w:t>
      </w:r>
      <w:r>
        <w:rPr>
          <w:rFonts w:cs="Arial"/>
          <w:i/>
          <w:color w:val="222222"/>
        </w:rPr>
        <w:t>p</w:t>
      </w:r>
      <w:r w:rsidRPr="00BE6878">
        <w:rPr>
          <w:rFonts w:cs="Arial"/>
          <w:i/>
          <w:color w:val="222222"/>
        </w:rPr>
        <w:t>lay</w:t>
      </w:r>
      <w:r w:rsidRPr="00BE6878">
        <w:rPr>
          <w:rFonts w:cs="Arial"/>
          <w:color w:val="222222"/>
        </w:rPr>
        <w:t xml:space="preserve"> is one of a number of resources emerging that can help clubs understand and support greater mental health among their members with information on how to identify individuals at risk, how to help and where to access help.</w:t>
      </w:r>
    </w:p>
    <w:p w14:paraId="1A1625C6" w14:textId="77777777" w:rsidR="00C60B52" w:rsidRPr="00BE6878" w:rsidRDefault="00C60B52" w:rsidP="00C60B52">
      <w:pPr>
        <w:spacing w:line="276" w:lineRule="auto"/>
        <w:rPr>
          <w:rFonts w:cs="Arial"/>
          <w:color w:val="222222"/>
        </w:rPr>
      </w:pPr>
    </w:p>
    <w:p w14:paraId="1E633D72" w14:textId="77777777" w:rsidR="00C60B52" w:rsidRPr="00BE6878" w:rsidRDefault="00C60B52" w:rsidP="00C60B52">
      <w:pPr>
        <w:pStyle w:val="ListParagraph"/>
        <w:widowControl/>
        <w:numPr>
          <w:ilvl w:val="0"/>
          <w:numId w:val="31"/>
        </w:numPr>
        <w:spacing w:after="200" w:line="276" w:lineRule="auto"/>
        <w:contextualSpacing/>
        <w:rPr>
          <w:rFonts w:cs="Arial"/>
          <w:color w:val="222222"/>
        </w:rPr>
      </w:pPr>
      <w:r w:rsidRPr="00A30512">
        <w:rPr>
          <w:rFonts w:cs="Arial"/>
          <w:i/>
          <w:color w:val="222222"/>
        </w:rPr>
        <w:t>Wired to play: the metacognitive athlete</w:t>
      </w:r>
      <w:r w:rsidRPr="00BE6878">
        <w:rPr>
          <w:rFonts w:cs="Arial"/>
          <w:color w:val="222222"/>
        </w:rPr>
        <w:t xml:space="preserve">: </w:t>
      </w:r>
      <w:hyperlink r:id="rId20" w:history="1">
        <w:r w:rsidRPr="00BE6878">
          <w:rPr>
            <w:rStyle w:val="Hyperlink"/>
            <w:rFonts w:cs="Arial"/>
          </w:rPr>
          <w:t>www.wiredtoplay.com</w:t>
        </w:r>
      </w:hyperlink>
      <w:r w:rsidRPr="00BE6878">
        <w:rPr>
          <w:rFonts w:cs="Arial"/>
          <w:color w:val="222222"/>
        </w:rPr>
        <w:t xml:space="preserve"> </w:t>
      </w:r>
    </w:p>
    <w:p w14:paraId="6038FFAD" w14:textId="77777777" w:rsidR="00C60B52" w:rsidRPr="00BE6878" w:rsidRDefault="00C60B52" w:rsidP="00C60B52">
      <w:pPr>
        <w:pStyle w:val="ListParagraph"/>
        <w:widowControl/>
        <w:numPr>
          <w:ilvl w:val="0"/>
          <w:numId w:val="31"/>
        </w:numPr>
        <w:spacing w:after="200" w:line="276" w:lineRule="auto"/>
        <w:contextualSpacing/>
        <w:rPr>
          <w:rFonts w:cs="Arial"/>
          <w:color w:val="222222"/>
        </w:rPr>
      </w:pPr>
      <w:r w:rsidRPr="00BE6878">
        <w:rPr>
          <w:rFonts w:cs="Arial"/>
          <w:color w:val="222222"/>
        </w:rPr>
        <w:t xml:space="preserve">The </w:t>
      </w:r>
      <w:proofErr w:type="gramStart"/>
      <w:r w:rsidRPr="00BE6878">
        <w:rPr>
          <w:rFonts w:cs="Arial"/>
          <w:color w:val="222222"/>
        </w:rPr>
        <w:t xml:space="preserve">Good Sports </w:t>
      </w:r>
      <w:r>
        <w:rPr>
          <w:rFonts w:cs="Arial"/>
          <w:color w:val="222222"/>
        </w:rPr>
        <w:t>mental health</w:t>
      </w:r>
      <w:r w:rsidRPr="00BE6878">
        <w:rPr>
          <w:rFonts w:cs="Arial"/>
          <w:color w:val="222222"/>
        </w:rPr>
        <w:t xml:space="preserve"> initiative is supported by the Australian Drug Foundation and </w:t>
      </w:r>
      <w:hyperlink r:id="rId21" w:history="1">
        <w:proofErr w:type="spellStart"/>
        <w:r w:rsidRPr="00A30512">
          <w:rPr>
            <w:rFonts w:cs="Arial"/>
            <w:bCs/>
            <w:lang w:val="en-US"/>
          </w:rPr>
          <w:t>beyondBlue</w:t>
        </w:r>
        <w:proofErr w:type="spellEnd"/>
        <w:proofErr w:type="gramEnd"/>
      </w:hyperlink>
      <w:r w:rsidRPr="00BE6878">
        <w:rPr>
          <w:rFonts w:cs="Arial"/>
          <w:color w:val="222222"/>
        </w:rPr>
        <w:t xml:space="preserve">. It is a free program, offering sports club mental health awareness training and resources. See </w:t>
      </w:r>
      <w:hyperlink r:id="rId22" w:history="1">
        <w:r w:rsidRPr="00BE6878">
          <w:rPr>
            <w:rStyle w:val="Hyperlink"/>
            <w:rFonts w:cs="Arial"/>
          </w:rPr>
          <w:t>http://goodsports.com.au/programs/healthyminds/</w:t>
        </w:r>
      </w:hyperlink>
    </w:p>
    <w:p w14:paraId="05B571B5" w14:textId="77777777" w:rsidR="00C60B52" w:rsidRPr="00BE6878" w:rsidRDefault="00C60B52" w:rsidP="00C60B52">
      <w:pPr>
        <w:pStyle w:val="ListParagraph"/>
        <w:widowControl/>
        <w:numPr>
          <w:ilvl w:val="0"/>
          <w:numId w:val="31"/>
        </w:numPr>
        <w:spacing w:after="200" w:line="276" w:lineRule="auto"/>
        <w:contextualSpacing/>
        <w:rPr>
          <w:rFonts w:cs="Arial"/>
          <w:color w:val="222222"/>
        </w:rPr>
      </w:pPr>
      <w:r w:rsidRPr="00BE6878">
        <w:rPr>
          <w:rFonts w:cs="Arial"/>
          <w:color w:val="222222"/>
        </w:rPr>
        <w:t xml:space="preserve">The Mental Health Sports Network aims to increase participation in sporting activities by people with a mental illness. See </w:t>
      </w:r>
      <w:hyperlink r:id="rId23" w:anchor=".VignWDfoupo" w:history="1">
        <w:r w:rsidRPr="00BE6878">
          <w:rPr>
            <w:rStyle w:val="Hyperlink"/>
            <w:rFonts w:cs="Arial"/>
          </w:rPr>
          <w:t>http://www.sfnsw.org.au/MHSN/Home#.VignWDfoupo</w:t>
        </w:r>
      </w:hyperlink>
      <w:r w:rsidRPr="00BE6878">
        <w:rPr>
          <w:rFonts w:cs="Arial"/>
          <w:color w:val="222222"/>
        </w:rPr>
        <w:t>.</w:t>
      </w:r>
    </w:p>
    <w:p w14:paraId="1403F88E" w14:textId="60BAE8D5" w:rsidR="000E7C96" w:rsidRPr="00503C53" w:rsidRDefault="000E7C96" w:rsidP="00FF2291">
      <w:pPr>
        <w:spacing w:line="276" w:lineRule="auto"/>
        <w:contextualSpacing/>
        <w:rPr>
          <w:szCs w:val="28"/>
        </w:rPr>
      </w:pPr>
    </w:p>
    <w:p w14:paraId="77630FC3" w14:textId="77777777" w:rsidR="002557E1" w:rsidRPr="000727F7" w:rsidRDefault="002557E1" w:rsidP="00FF2291">
      <w:pPr>
        <w:spacing w:line="276" w:lineRule="auto"/>
        <w:rPr>
          <w:szCs w:val="28"/>
        </w:rPr>
      </w:pPr>
      <w:r w:rsidRPr="000727F7">
        <w:rPr>
          <w:szCs w:val="28"/>
        </w:rPr>
        <w:br w:type="page"/>
      </w:r>
    </w:p>
    <w:p w14:paraId="37D4092C" w14:textId="31ECECAB" w:rsidR="00E46C29" w:rsidRDefault="001531F6" w:rsidP="00FF2291">
      <w:pPr>
        <w:pStyle w:val="Heading1"/>
        <w:spacing w:line="276" w:lineRule="auto"/>
      </w:pPr>
      <w:bookmarkStart w:id="18" w:name="_Toc307556828"/>
      <w:bookmarkStart w:id="19" w:name="_Toc295991119"/>
      <w:r>
        <w:lastRenderedPageBreak/>
        <w:t xml:space="preserve">Legal </w:t>
      </w:r>
      <w:r w:rsidR="00BB3923">
        <w:t>s</w:t>
      </w:r>
      <w:r>
        <w:t>tuff</w:t>
      </w:r>
      <w:r w:rsidR="00AF2E3F">
        <w:t xml:space="preserve"> </w:t>
      </w:r>
      <w:r w:rsidR="00C831E5">
        <w:t>—</w:t>
      </w:r>
      <w:r w:rsidR="00AF2E3F">
        <w:t xml:space="preserve"> Social media and sport: </w:t>
      </w:r>
      <w:r w:rsidR="00C831E5">
        <w:t>c</w:t>
      </w:r>
      <w:r w:rsidR="00AF2E3F">
        <w:t>onsiderations for sporting bodies</w:t>
      </w:r>
      <w:bookmarkEnd w:id="18"/>
    </w:p>
    <w:bookmarkEnd w:id="19"/>
    <w:p w14:paraId="6C70CEA7" w14:textId="292DD731" w:rsidR="00AF2E3F" w:rsidRDefault="00AF2E3F" w:rsidP="00FF2291">
      <w:pPr>
        <w:spacing w:line="276" w:lineRule="auto"/>
        <w:rPr>
          <w:b/>
          <w:sz w:val="32"/>
        </w:rPr>
      </w:pPr>
    </w:p>
    <w:p w14:paraId="3EB4DB5F" w14:textId="77777777" w:rsidR="00AF2E3F" w:rsidRDefault="00AF2E3F" w:rsidP="00FF2291">
      <w:pPr>
        <w:spacing w:line="276" w:lineRule="auto"/>
        <w:rPr>
          <w:szCs w:val="28"/>
        </w:rPr>
      </w:pPr>
      <w:r w:rsidRPr="00AF2E3F">
        <w:rPr>
          <w:i/>
          <w:szCs w:val="28"/>
        </w:rPr>
        <w:t>Sporting bodies need to ensure that they have an effective social media policy in place to guide what gets published online by its employees, including athletes. Of particular importance is the role that such policies can play in pre-empting unfair dismissal claims arising from alleged social media misuse</w:t>
      </w:r>
      <w:r w:rsidRPr="00AF2E3F">
        <w:rPr>
          <w:szCs w:val="28"/>
        </w:rPr>
        <w:t>.</w:t>
      </w:r>
    </w:p>
    <w:p w14:paraId="5EA52A52" w14:textId="77777777" w:rsidR="00AF2E3F" w:rsidRPr="00AF2E3F" w:rsidRDefault="00AF2E3F" w:rsidP="00FF2291">
      <w:pPr>
        <w:spacing w:line="276" w:lineRule="auto"/>
        <w:rPr>
          <w:szCs w:val="28"/>
        </w:rPr>
      </w:pPr>
    </w:p>
    <w:p w14:paraId="3B50AB58" w14:textId="7FBC42F2" w:rsidR="00AF2E3F" w:rsidRDefault="00AF2E3F" w:rsidP="00FF2291">
      <w:pPr>
        <w:spacing w:line="276" w:lineRule="auto"/>
        <w:rPr>
          <w:szCs w:val="28"/>
        </w:rPr>
      </w:pPr>
      <w:r w:rsidRPr="00AF2E3F">
        <w:rPr>
          <w:szCs w:val="28"/>
        </w:rPr>
        <w:t xml:space="preserve">When it comes to sport, most teams, leagues and federations have social media accounts in an attempt to engage with social media users. Each social media account will usually have a social media manager who will publish material on behalf of the account holder. </w:t>
      </w:r>
    </w:p>
    <w:p w14:paraId="01557C7C" w14:textId="77777777" w:rsidR="00AF2E3F" w:rsidRPr="00AF2E3F" w:rsidRDefault="00AF2E3F" w:rsidP="00FF2291">
      <w:pPr>
        <w:spacing w:line="276" w:lineRule="auto"/>
        <w:rPr>
          <w:szCs w:val="28"/>
        </w:rPr>
      </w:pPr>
    </w:p>
    <w:p w14:paraId="20CA3506" w14:textId="77777777" w:rsidR="00AF2E3F" w:rsidRDefault="00AF2E3F" w:rsidP="00FF2291">
      <w:pPr>
        <w:spacing w:line="276" w:lineRule="auto"/>
        <w:rPr>
          <w:szCs w:val="28"/>
        </w:rPr>
      </w:pPr>
      <w:r w:rsidRPr="00AF2E3F">
        <w:rPr>
          <w:szCs w:val="28"/>
        </w:rPr>
        <w:t xml:space="preserve">Notwithstanding instances where such an employee has ‘gone rogue’, these representations are mostly aligned with the account holders’ views, policies and general ethical and moral standards. This is achieved with relative ease, as there is usually just the one outlet per social media platform that ‘speaks’ on behalf of the organisation, and can therefore be regulated by an effective and instructive social media policy. </w:t>
      </w:r>
    </w:p>
    <w:p w14:paraId="47955BB7" w14:textId="77777777" w:rsidR="00AF2E3F" w:rsidRPr="00AF2E3F" w:rsidRDefault="00AF2E3F" w:rsidP="00FF2291">
      <w:pPr>
        <w:spacing w:line="276" w:lineRule="auto"/>
        <w:rPr>
          <w:szCs w:val="28"/>
        </w:rPr>
      </w:pPr>
    </w:p>
    <w:p w14:paraId="0860E9CB" w14:textId="1ECBF85D" w:rsidR="00AF2E3F" w:rsidRDefault="004D320B" w:rsidP="00FF2291">
      <w:pPr>
        <w:spacing w:line="276" w:lineRule="auto"/>
        <w:rPr>
          <w:szCs w:val="28"/>
        </w:rPr>
      </w:pPr>
      <w:r>
        <w:rPr>
          <w:szCs w:val="28"/>
        </w:rPr>
        <w:t>However, w</w:t>
      </w:r>
      <w:r w:rsidR="00AF2E3F" w:rsidRPr="00AF2E3F">
        <w:rPr>
          <w:szCs w:val="28"/>
        </w:rPr>
        <w:t>hen it comes to individuals in sport, such as athletes, coaches, training staff, or members of the management or executive team, there are a number of challenges that social media presents. The most pressing of these, arguably, is distinguishing between personal and professional use and wider considerations of balancing the rights of an employee or athlete to engage in free speech with an employer’s ability to control what is posted on social media.</w:t>
      </w:r>
    </w:p>
    <w:p w14:paraId="47EC5DF0" w14:textId="77777777" w:rsidR="00AF2E3F" w:rsidRPr="00AF2E3F" w:rsidRDefault="00AF2E3F" w:rsidP="00FF2291">
      <w:pPr>
        <w:spacing w:line="276" w:lineRule="auto"/>
        <w:rPr>
          <w:szCs w:val="28"/>
        </w:rPr>
      </w:pPr>
    </w:p>
    <w:p w14:paraId="08F5D695" w14:textId="77777777" w:rsidR="00AF2E3F" w:rsidRDefault="00AF2E3F" w:rsidP="00FF2291">
      <w:pPr>
        <w:spacing w:line="276" w:lineRule="auto"/>
        <w:rPr>
          <w:szCs w:val="28"/>
        </w:rPr>
      </w:pPr>
      <w:r w:rsidRPr="00AF2E3F">
        <w:rPr>
          <w:szCs w:val="28"/>
        </w:rPr>
        <w:t>Sporting bodies should be implementing a social media policy which outlines what is considered to be acceptable employee or athlete conduct when using social media platforms. This should be made clear in any employee or athlete contract, whether it be a club’s star player or an administrative staff member. The focus of such a policy should revolve around the often-forgotten fact that once something has been posted online, it is usually immediately made public.</w:t>
      </w:r>
    </w:p>
    <w:p w14:paraId="51DC990D" w14:textId="77777777" w:rsidR="00AF2E3F" w:rsidRPr="00AF2E3F" w:rsidRDefault="00AF2E3F" w:rsidP="00FF2291">
      <w:pPr>
        <w:spacing w:line="276" w:lineRule="auto"/>
        <w:rPr>
          <w:szCs w:val="28"/>
        </w:rPr>
      </w:pPr>
    </w:p>
    <w:p w14:paraId="5A35D0B1" w14:textId="41B3D2E0" w:rsidR="00AF2E3F" w:rsidRDefault="00AF2E3F" w:rsidP="00FF2291">
      <w:pPr>
        <w:spacing w:line="276" w:lineRule="auto"/>
        <w:rPr>
          <w:szCs w:val="28"/>
        </w:rPr>
      </w:pPr>
      <w:r w:rsidRPr="00AF2E3F">
        <w:rPr>
          <w:szCs w:val="28"/>
        </w:rPr>
        <w:lastRenderedPageBreak/>
        <w:t>Examples of guidelines provided by sporting bodies include the Australian Olympic Committee’s 2014 Australian Olympic Winter Team</w:t>
      </w:r>
      <w:r w:rsidR="00A90BE7">
        <w:rPr>
          <w:szCs w:val="28"/>
        </w:rPr>
        <w:t xml:space="preserve"> </w:t>
      </w:r>
      <w:r w:rsidRPr="00AF2E3F">
        <w:rPr>
          <w:szCs w:val="28"/>
        </w:rPr>
        <w:t xml:space="preserve">Social Media </w:t>
      </w:r>
      <w:r>
        <w:rPr>
          <w:szCs w:val="28"/>
        </w:rPr>
        <w:t>Guideline</w:t>
      </w:r>
      <w:r w:rsidR="00A90BE7">
        <w:rPr>
          <w:szCs w:val="28"/>
        </w:rPr>
        <w:t>,</w:t>
      </w:r>
      <w:r>
        <w:rPr>
          <w:szCs w:val="28"/>
        </w:rPr>
        <w:t xml:space="preserve"> which states that ‘c</w:t>
      </w:r>
      <w:r w:rsidRPr="00AF2E3F">
        <w:rPr>
          <w:szCs w:val="28"/>
        </w:rPr>
        <w:t>omments should reflect and enhance Olympic values, particularly fair play and respect for others. They must not be offensive, inappropriate, defamatory, misleading, deceptive or otherwise illegal’.</w:t>
      </w:r>
    </w:p>
    <w:p w14:paraId="37111C89" w14:textId="77777777" w:rsidR="00C433FA" w:rsidRPr="00AF2E3F" w:rsidRDefault="00C433FA" w:rsidP="00FF2291">
      <w:pPr>
        <w:spacing w:line="276" w:lineRule="auto"/>
        <w:rPr>
          <w:szCs w:val="28"/>
        </w:rPr>
      </w:pPr>
    </w:p>
    <w:p w14:paraId="5D9409D7" w14:textId="2AADA8C7" w:rsidR="00AF2E3F" w:rsidRDefault="00AF2E3F" w:rsidP="00FF2291">
      <w:pPr>
        <w:spacing w:line="276" w:lineRule="auto"/>
        <w:rPr>
          <w:szCs w:val="28"/>
        </w:rPr>
      </w:pPr>
      <w:r w:rsidRPr="00AF2E3F">
        <w:rPr>
          <w:szCs w:val="28"/>
        </w:rPr>
        <w:t xml:space="preserve">The importance of social media guidelines was recognised by the Fair Work Commission in the case of </w:t>
      </w:r>
      <w:proofErr w:type="spellStart"/>
      <w:r w:rsidRPr="00AF2E3F">
        <w:rPr>
          <w:i/>
          <w:szCs w:val="28"/>
        </w:rPr>
        <w:t>Stutsel</w:t>
      </w:r>
      <w:proofErr w:type="spellEnd"/>
      <w:r w:rsidRPr="00AF2E3F">
        <w:rPr>
          <w:i/>
          <w:szCs w:val="28"/>
        </w:rPr>
        <w:t xml:space="preserve"> v Linfox</w:t>
      </w:r>
      <w:r w:rsidRPr="00AF2E3F">
        <w:rPr>
          <w:szCs w:val="28"/>
        </w:rPr>
        <w:t xml:space="preserve"> [2011], where the Commission held that it would be expected that employers implement such a policy and convey its substance to employees. In other words, there may be cases where an individual has posted inappropriate comments or material online, but due to the fact that their employer had not implemented a social media policy, may be found not have conducted themselves in a way which gives rise to their termination. Of course, termination should be a last resort and only reserved for severe circumstances, however it is likely that tribunals within each sport will take such considerations into account when reviewing a sporting body’s decision to act on social media misuse.</w:t>
      </w:r>
    </w:p>
    <w:p w14:paraId="16E871E6" w14:textId="77777777" w:rsidR="00AF2E3F" w:rsidRPr="00AF2E3F" w:rsidRDefault="00AF2E3F" w:rsidP="00FF2291">
      <w:pPr>
        <w:spacing w:line="276" w:lineRule="auto"/>
        <w:rPr>
          <w:szCs w:val="28"/>
        </w:rPr>
      </w:pPr>
    </w:p>
    <w:p w14:paraId="134A5A65" w14:textId="2DFDBC04" w:rsidR="00AF2E3F" w:rsidRDefault="00A90BE7" w:rsidP="00FF2291">
      <w:pPr>
        <w:spacing w:line="276" w:lineRule="auto"/>
        <w:rPr>
          <w:szCs w:val="28"/>
        </w:rPr>
      </w:pPr>
      <w:r>
        <w:rPr>
          <w:szCs w:val="28"/>
        </w:rPr>
        <w:t>While</w:t>
      </w:r>
      <w:r w:rsidR="00AF2E3F" w:rsidRPr="00AF2E3F">
        <w:rPr>
          <w:szCs w:val="28"/>
        </w:rPr>
        <w:t xml:space="preserve"> guidelines such as this are an effective starting point for managing social media use, they don’t always deal with the tension caused by trying to distinguish between personal and professional social media use. This will often be an important factor in trying to ascertain whether an individual has breached a social media policy, particularly when what has been posted is not explicitly offensive or inappropriate, but may be nonetheless controversial.</w:t>
      </w:r>
    </w:p>
    <w:p w14:paraId="6E6646CA" w14:textId="77777777" w:rsidR="00AF2E3F" w:rsidRPr="00AF2E3F" w:rsidRDefault="00AF2E3F" w:rsidP="00FF2291">
      <w:pPr>
        <w:spacing w:line="276" w:lineRule="auto"/>
        <w:rPr>
          <w:szCs w:val="28"/>
        </w:rPr>
      </w:pPr>
    </w:p>
    <w:p w14:paraId="267A8DA4" w14:textId="77777777" w:rsidR="00AF2E3F" w:rsidRDefault="00AF2E3F" w:rsidP="00FF2291">
      <w:pPr>
        <w:spacing w:line="276" w:lineRule="auto"/>
        <w:rPr>
          <w:szCs w:val="28"/>
        </w:rPr>
      </w:pPr>
      <w:r w:rsidRPr="00AF2E3F">
        <w:rPr>
          <w:szCs w:val="28"/>
        </w:rPr>
        <w:t>This is especially the case for high-profile sporting personalities. For example, if a popular athlete has a Facebook fan base of several hundred thousand users by virtue of their sporting popularity, does that mean that anything that he or she posts must be regarded in a professional capacity? If so, are they entitled to set up separate, personal social media accounts if they wish to discuss, for example, controversial rather than inappropriate matters? Or are they bound to the social media policy of the club they play for as long as they are playing for them?</w:t>
      </w:r>
    </w:p>
    <w:p w14:paraId="64B6A319" w14:textId="77777777" w:rsidR="00AF2E3F" w:rsidRPr="00AF2E3F" w:rsidRDefault="00AF2E3F" w:rsidP="00FF2291">
      <w:pPr>
        <w:spacing w:line="276" w:lineRule="auto"/>
        <w:rPr>
          <w:szCs w:val="28"/>
        </w:rPr>
      </w:pPr>
    </w:p>
    <w:p w14:paraId="469881DA" w14:textId="3371E2AF" w:rsidR="00AF2E3F" w:rsidRDefault="00AF2E3F" w:rsidP="00FF2291">
      <w:pPr>
        <w:spacing w:line="276" w:lineRule="auto"/>
        <w:rPr>
          <w:szCs w:val="28"/>
        </w:rPr>
      </w:pPr>
      <w:r w:rsidRPr="00AF2E3F">
        <w:rPr>
          <w:szCs w:val="28"/>
        </w:rPr>
        <w:t xml:space="preserve">Such rhetoric will always fall back onto the debate over the responsibility that comes with fame and popularity, and many will argue that such </w:t>
      </w:r>
      <w:r w:rsidRPr="00AF2E3F">
        <w:rPr>
          <w:szCs w:val="28"/>
        </w:rPr>
        <w:lastRenderedPageBreak/>
        <w:t xml:space="preserve">responsibility </w:t>
      </w:r>
      <w:r w:rsidR="00A90BE7">
        <w:rPr>
          <w:szCs w:val="28"/>
        </w:rPr>
        <w:t>—</w:t>
      </w:r>
      <w:r w:rsidRPr="00AF2E3F">
        <w:rPr>
          <w:szCs w:val="28"/>
        </w:rPr>
        <w:t xml:space="preserve"> to the sport, to their club and to their fans </w:t>
      </w:r>
      <w:r w:rsidR="00A90BE7">
        <w:rPr>
          <w:szCs w:val="28"/>
        </w:rPr>
        <w:t>—</w:t>
      </w:r>
      <w:r w:rsidRPr="00AF2E3F">
        <w:rPr>
          <w:szCs w:val="28"/>
        </w:rPr>
        <w:t xml:space="preserve"> outweighs the right for an individual to be able to speak their mind. A lot of this will be up to the sporting body to decide how they want to engage with their fans and followers on social media.</w:t>
      </w:r>
    </w:p>
    <w:p w14:paraId="4D9BEFB1" w14:textId="77777777" w:rsidR="00AF2E3F" w:rsidRPr="00AF2E3F" w:rsidRDefault="00AF2E3F" w:rsidP="00FF2291">
      <w:pPr>
        <w:spacing w:line="276" w:lineRule="auto"/>
        <w:rPr>
          <w:szCs w:val="28"/>
        </w:rPr>
      </w:pPr>
    </w:p>
    <w:p w14:paraId="63BA67A7" w14:textId="77777777" w:rsidR="00AF2E3F" w:rsidRDefault="00AF2E3F" w:rsidP="00FF2291">
      <w:pPr>
        <w:spacing w:line="276" w:lineRule="auto"/>
        <w:rPr>
          <w:szCs w:val="28"/>
        </w:rPr>
      </w:pPr>
      <w:r w:rsidRPr="00AF2E3F">
        <w:rPr>
          <w:szCs w:val="28"/>
        </w:rPr>
        <w:t>Notwithstanding these wider considerations, if sporting bodies, as employers, are ensuring that they have effective social media policies, that these policies are clearly communicated and accessible to all employees and athletes, and that these policies are regularly followed up by training and briefs, they should be in a good position to prevent social media misuse. In the event that such misuse nevertheless occurs, evidence of the existence of policies and the exercise of continuing training will work in favour of the sporting body in an unfair dismissal claim.</w:t>
      </w:r>
    </w:p>
    <w:p w14:paraId="33C68508" w14:textId="77777777" w:rsidR="00AF2E3F" w:rsidRDefault="00AF2E3F" w:rsidP="00FF2291">
      <w:pPr>
        <w:spacing w:line="276" w:lineRule="auto"/>
        <w:rPr>
          <w:szCs w:val="28"/>
        </w:rPr>
      </w:pPr>
    </w:p>
    <w:p w14:paraId="33122193" w14:textId="0912738C" w:rsidR="00A90BE7" w:rsidRDefault="00AF2E3F" w:rsidP="00FF2291">
      <w:pPr>
        <w:spacing w:line="276" w:lineRule="auto"/>
      </w:pPr>
      <w:r w:rsidRPr="00AF2E3F">
        <w:t xml:space="preserve">Gene </w:t>
      </w:r>
      <w:proofErr w:type="spellStart"/>
      <w:r w:rsidRPr="00AF2E3F">
        <w:t>Goodsell</w:t>
      </w:r>
      <w:proofErr w:type="spellEnd"/>
      <w:r w:rsidRPr="00AF2E3F">
        <w:t xml:space="preserve"> </w:t>
      </w:r>
      <w:r w:rsidR="0009476F">
        <w:t>and</w:t>
      </w:r>
      <w:r w:rsidRPr="00AF2E3F">
        <w:t xml:space="preserve"> </w:t>
      </w:r>
      <w:proofErr w:type="spellStart"/>
      <w:r w:rsidRPr="00AF2E3F">
        <w:t>Kosta</w:t>
      </w:r>
      <w:proofErr w:type="spellEnd"/>
      <w:r w:rsidRPr="00AF2E3F">
        <w:t xml:space="preserve"> </w:t>
      </w:r>
      <w:proofErr w:type="spellStart"/>
      <w:r w:rsidRPr="00AF2E3F">
        <w:t>Hountalas</w:t>
      </w:r>
      <w:proofErr w:type="spellEnd"/>
    </w:p>
    <w:p w14:paraId="7823AE28" w14:textId="3F421C60" w:rsidR="00AF2E3F" w:rsidRPr="00AF2E3F" w:rsidRDefault="00AF2E3F" w:rsidP="00FF2291">
      <w:pPr>
        <w:spacing w:line="276" w:lineRule="auto"/>
      </w:pPr>
      <w:proofErr w:type="spellStart"/>
      <w:r w:rsidRPr="00AF2E3F">
        <w:t>Goodsell</w:t>
      </w:r>
      <w:proofErr w:type="spellEnd"/>
      <w:r w:rsidRPr="00AF2E3F">
        <w:t xml:space="preserve"> Lawyers</w:t>
      </w:r>
    </w:p>
    <w:p w14:paraId="0BDD38C8" w14:textId="77777777" w:rsidR="00AF2E3F" w:rsidRPr="00AF2E3F" w:rsidRDefault="00AF2E3F" w:rsidP="00FF2291">
      <w:pPr>
        <w:spacing w:line="276" w:lineRule="auto"/>
      </w:pPr>
      <w:r w:rsidRPr="00AF2E3F">
        <w:t xml:space="preserve">For further information, please refer to: </w:t>
      </w:r>
      <w:hyperlink r:id="rId24" w:history="1">
        <w:r w:rsidRPr="00AF2E3F">
          <w:rPr>
            <w:rStyle w:val="Hyperlink"/>
          </w:rPr>
          <w:t>http://www.goodselllaw.com.au/sports-lawyer/</w:t>
        </w:r>
      </w:hyperlink>
    </w:p>
    <w:p w14:paraId="61EA64A3" w14:textId="77777777" w:rsidR="00AF2E3F" w:rsidRPr="00AF2E3F" w:rsidRDefault="00AF2E3F" w:rsidP="00FF2291">
      <w:pPr>
        <w:spacing w:line="276" w:lineRule="auto"/>
        <w:jc w:val="both"/>
        <w:rPr>
          <w:szCs w:val="28"/>
        </w:rPr>
      </w:pPr>
    </w:p>
    <w:p w14:paraId="16F0CA57" w14:textId="77777777" w:rsidR="00541D42" w:rsidRDefault="00541D42" w:rsidP="00FF2291">
      <w:pPr>
        <w:spacing w:line="276" w:lineRule="auto"/>
        <w:rPr>
          <w:rFonts w:cs="Arial"/>
        </w:rPr>
      </w:pPr>
      <w:r>
        <w:rPr>
          <w:rFonts w:cs="Arial"/>
        </w:rPr>
        <w:br w:type="page"/>
      </w:r>
    </w:p>
    <w:p w14:paraId="2E8F2F31" w14:textId="77777777" w:rsidR="0021629E" w:rsidRDefault="001531F6" w:rsidP="00FF2291">
      <w:pPr>
        <w:pStyle w:val="Heading1"/>
        <w:spacing w:line="276" w:lineRule="auto"/>
      </w:pPr>
      <w:bookmarkStart w:id="20" w:name="_Toc295991120"/>
      <w:bookmarkStart w:id="21" w:name="_Toc307556829"/>
      <w:r>
        <w:lastRenderedPageBreak/>
        <w:t xml:space="preserve">Around the </w:t>
      </w:r>
      <w:r w:rsidR="00F348A0">
        <w:t>g</w:t>
      </w:r>
      <w:r>
        <w:t>rounds</w:t>
      </w:r>
      <w:bookmarkEnd w:id="20"/>
      <w:bookmarkEnd w:id="21"/>
    </w:p>
    <w:p w14:paraId="5CC9C1D7" w14:textId="0B12E98A" w:rsidR="001B3E4B" w:rsidRDefault="001B3E4B" w:rsidP="001B3E4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b/>
          <w:color w:val="auto"/>
          <w:sz w:val="28"/>
          <w:szCs w:val="28"/>
        </w:rPr>
      </w:pPr>
    </w:p>
    <w:p w14:paraId="2052D72A" w14:textId="77777777" w:rsidR="001B3E4B" w:rsidRPr="00CD64A0" w:rsidRDefault="001B3E4B" w:rsidP="001B3E4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b/>
          <w:color w:val="auto"/>
          <w:sz w:val="28"/>
          <w:szCs w:val="28"/>
        </w:rPr>
      </w:pPr>
      <w:r w:rsidRPr="00CD64A0">
        <w:rPr>
          <w:rFonts w:ascii="Arial" w:hAnsi="Arial"/>
          <w:b/>
          <w:color w:val="auto"/>
          <w:sz w:val="28"/>
          <w:szCs w:val="28"/>
        </w:rPr>
        <w:t>Good Sports Healthy Minds</w:t>
      </w:r>
    </w:p>
    <w:p w14:paraId="25151ADC" w14:textId="77777777" w:rsidR="001B3E4B" w:rsidRPr="00623B30" w:rsidRDefault="001B3E4B" w:rsidP="001B3E4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olor w:val="auto"/>
          <w:sz w:val="28"/>
          <w:szCs w:val="28"/>
        </w:rPr>
      </w:pPr>
    </w:p>
    <w:p w14:paraId="35B43108" w14:textId="77777777" w:rsidR="001B3E4B" w:rsidRPr="00712782" w:rsidRDefault="001B3E4B" w:rsidP="001B3E4B">
      <w:pPr>
        <w:pStyle w:val="Body"/>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sz w:val="28"/>
          <w:szCs w:val="28"/>
        </w:rPr>
      </w:pPr>
      <w:r w:rsidRPr="00712782">
        <w:rPr>
          <w:rFonts w:ascii="Arial" w:hAnsi="Arial"/>
          <w:sz w:val="28"/>
          <w:szCs w:val="28"/>
        </w:rPr>
        <w:t>The Australian Drug Foundation is currently implementing Good Sports Healthy Minds, a mental health program targeting sporting clubs across Tasmania. Funded by the Tasmanian Government, Good Sports Healthy Minds aims to raise mental health awareness and community capabilities in regional and rural areas through working directly with community sporting clubs. The program aims to increase club members’ understanding of mental health problems, the risks associated with alcohol and drug use, community attitudes towards mental illness, professional help available for mental health issues</w:t>
      </w:r>
      <w:r>
        <w:rPr>
          <w:rFonts w:ascii="Arial" w:hAnsi="Arial"/>
          <w:sz w:val="28"/>
          <w:szCs w:val="28"/>
        </w:rPr>
        <w:t>,</w:t>
      </w:r>
      <w:r w:rsidRPr="00712782">
        <w:rPr>
          <w:rFonts w:ascii="Arial" w:hAnsi="Arial"/>
          <w:sz w:val="28"/>
          <w:szCs w:val="28"/>
        </w:rPr>
        <w:t xml:space="preserve"> and promotion of good mental health in sporting clubs.</w:t>
      </w:r>
    </w:p>
    <w:p w14:paraId="61F420E7" w14:textId="77777777" w:rsidR="005026FB" w:rsidRDefault="005026FB" w:rsidP="00FF2291">
      <w:pPr>
        <w:pStyle w:val="ListParagraph"/>
        <w:spacing w:line="276" w:lineRule="auto"/>
        <w:rPr>
          <w:rFonts w:cs="Arial"/>
          <w:b/>
        </w:rPr>
      </w:pPr>
    </w:p>
    <w:p w14:paraId="60352B3B" w14:textId="77777777" w:rsidR="00DB6A81" w:rsidRPr="00DB6A81" w:rsidRDefault="00DB6A81" w:rsidP="00DB6A81">
      <w:pPr>
        <w:pStyle w:val="BasicParagraph"/>
        <w:rPr>
          <w:rFonts w:ascii="Arial" w:hAnsi="Arial" w:cs="Arial"/>
          <w:sz w:val="28"/>
          <w:szCs w:val="28"/>
        </w:rPr>
      </w:pPr>
      <w:proofErr w:type="spellStart"/>
      <w:r w:rsidRPr="00DB6A81">
        <w:rPr>
          <w:rFonts w:ascii="Arial" w:hAnsi="Arial" w:cs="Arial"/>
          <w:b/>
          <w:bCs/>
          <w:sz w:val="28"/>
          <w:szCs w:val="28"/>
        </w:rPr>
        <w:t>MoodGym</w:t>
      </w:r>
      <w:proofErr w:type="spellEnd"/>
    </w:p>
    <w:p w14:paraId="72C872F6" w14:textId="77777777" w:rsidR="00DB6A81" w:rsidRPr="00DB6A81" w:rsidRDefault="00DB6A81" w:rsidP="00DB6A81">
      <w:pPr>
        <w:pStyle w:val="BasicParagraph"/>
        <w:rPr>
          <w:rFonts w:ascii="Arial" w:hAnsi="Arial" w:cs="Arial"/>
          <w:sz w:val="28"/>
          <w:szCs w:val="28"/>
        </w:rPr>
      </w:pPr>
    </w:p>
    <w:p w14:paraId="0EEF433A" w14:textId="77777777" w:rsidR="00DB6A81" w:rsidRPr="00DB6A81" w:rsidRDefault="00DB6A81" w:rsidP="00DB6A81">
      <w:pPr>
        <w:pStyle w:val="BasicParagraph"/>
        <w:rPr>
          <w:rFonts w:ascii="Arial" w:hAnsi="Arial" w:cs="Arial"/>
          <w:sz w:val="28"/>
          <w:szCs w:val="28"/>
        </w:rPr>
      </w:pPr>
      <w:proofErr w:type="spellStart"/>
      <w:proofErr w:type="gramStart"/>
      <w:r w:rsidRPr="00DB6A81">
        <w:rPr>
          <w:rStyle w:val="Hyperlink"/>
          <w:rFonts w:ascii="Arial" w:hAnsi="Arial" w:cs="Arial"/>
          <w:sz w:val="28"/>
          <w:szCs w:val="28"/>
        </w:rPr>
        <w:t>moodGYM</w:t>
      </w:r>
      <w:proofErr w:type="spellEnd"/>
      <w:proofErr w:type="gramEnd"/>
      <w:r w:rsidRPr="00DB6A81">
        <w:rPr>
          <w:rFonts w:ascii="Arial" w:hAnsi="Arial" w:cs="Arial"/>
          <w:sz w:val="28"/>
          <w:szCs w:val="28"/>
        </w:rPr>
        <w:t xml:space="preserve"> is a free, fun, and interactive program providing information to help you identify and overcome problem emotions related to depression and teaches you how to develop good coping skills for the future. </w:t>
      </w:r>
      <w:proofErr w:type="spellStart"/>
      <w:proofErr w:type="gramStart"/>
      <w:r w:rsidRPr="00DB6A81">
        <w:rPr>
          <w:rFonts w:ascii="Arial" w:hAnsi="Arial" w:cs="Arial"/>
          <w:sz w:val="28"/>
          <w:szCs w:val="28"/>
        </w:rPr>
        <w:t>moodGYM</w:t>
      </w:r>
      <w:proofErr w:type="spellEnd"/>
      <w:proofErr w:type="gramEnd"/>
      <w:r w:rsidRPr="00DB6A81">
        <w:rPr>
          <w:rFonts w:ascii="Arial" w:hAnsi="Arial" w:cs="Arial"/>
          <w:sz w:val="28"/>
          <w:szCs w:val="28"/>
        </w:rPr>
        <w:t xml:space="preserve"> is not appropriate for crisis assistance.</w:t>
      </w:r>
    </w:p>
    <w:p w14:paraId="0BF2C54A" w14:textId="77777777" w:rsidR="00DB6A81" w:rsidRPr="00DB6A81" w:rsidRDefault="00DB6A81" w:rsidP="00DB6A81">
      <w:pPr>
        <w:pStyle w:val="BasicParagraph"/>
        <w:rPr>
          <w:rFonts w:ascii="Arial" w:hAnsi="Arial" w:cs="Arial"/>
          <w:sz w:val="28"/>
          <w:szCs w:val="28"/>
        </w:rPr>
      </w:pPr>
    </w:p>
    <w:p w14:paraId="7B876AB7" w14:textId="77777777" w:rsidR="00DB6A81" w:rsidRPr="00DB6A81" w:rsidRDefault="00DB6A81" w:rsidP="00DB6A81">
      <w:pPr>
        <w:pStyle w:val="BasicParagraph"/>
        <w:rPr>
          <w:rFonts w:ascii="Arial" w:hAnsi="Arial" w:cs="Arial"/>
          <w:sz w:val="28"/>
          <w:szCs w:val="28"/>
        </w:rPr>
      </w:pPr>
      <w:r w:rsidRPr="00DB6A81">
        <w:rPr>
          <w:rFonts w:ascii="Arial" w:hAnsi="Arial" w:cs="Arial"/>
          <w:b/>
          <w:bCs/>
          <w:sz w:val="28"/>
          <w:szCs w:val="28"/>
        </w:rPr>
        <w:t>E-couch</w:t>
      </w:r>
    </w:p>
    <w:p w14:paraId="1515EF96" w14:textId="77777777" w:rsidR="00DB6A81" w:rsidRPr="00DB6A81" w:rsidRDefault="00DB6A81" w:rsidP="00DB6A81">
      <w:pPr>
        <w:pStyle w:val="BasicParagraph"/>
        <w:rPr>
          <w:rFonts w:ascii="Arial" w:hAnsi="Arial" w:cs="Arial"/>
          <w:sz w:val="28"/>
          <w:szCs w:val="28"/>
        </w:rPr>
      </w:pPr>
    </w:p>
    <w:p w14:paraId="0594FFC6" w14:textId="77777777" w:rsidR="00DB6A81" w:rsidRPr="00DB6A81" w:rsidRDefault="00DB6A81" w:rsidP="00DB6A81">
      <w:pPr>
        <w:pStyle w:val="BasicParagraph"/>
        <w:rPr>
          <w:rFonts w:ascii="Arial" w:hAnsi="Arial" w:cs="Arial"/>
          <w:sz w:val="28"/>
          <w:szCs w:val="28"/>
        </w:rPr>
      </w:pPr>
      <w:r w:rsidRPr="00DB6A81">
        <w:rPr>
          <w:rStyle w:val="Hyperlink"/>
          <w:rFonts w:ascii="Arial" w:hAnsi="Arial" w:cs="Arial"/>
          <w:sz w:val="28"/>
          <w:szCs w:val="28"/>
        </w:rPr>
        <w:t>E-couch</w:t>
      </w:r>
      <w:r w:rsidRPr="00DB6A81">
        <w:rPr>
          <w:rFonts w:ascii="Arial" w:hAnsi="Arial" w:cs="Arial"/>
          <w:sz w:val="28"/>
          <w:szCs w:val="28"/>
        </w:rPr>
        <w:t xml:space="preserve"> is a free and fun online program providing evidence-based information about emotional problems (including depression and anxiety disorders) and teaches strategies that may help you to prevent problems and understand yourself better. E-couch is not appropriate for crisis assistance.</w:t>
      </w:r>
    </w:p>
    <w:p w14:paraId="4024FDD6" w14:textId="77777777" w:rsidR="00DB6A81" w:rsidRPr="00DB6A81" w:rsidRDefault="00DB6A81" w:rsidP="00FF2291">
      <w:pPr>
        <w:spacing w:line="276" w:lineRule="auto"/>
        <w:rPr>
          <w:sz w:val="32"/>
          <w:szCs w:val="32"/>
        </w:rPr>
      </w:pPr>
    </w:p>
    <w:p w14:paraId="60137591" w14:textId="77777777" w:rsidR="00DB6A81" w:rsidRPr="00DB6A81" w:rsidRDefault="00DB6A81" w:rsidP="00DB6A81">
      <w:pPr>
        <w:pStyle w:val="BasicParagraph"/>
        <w:rPr>
          <w:rFonts w:ascii="Arial" w:hAnsi="Arial" w:cs="Arial"/>
          <w:sz w:val="32"/>
          <w:szCs w:val="32"/>
        </w:rPr>
      </w:pPr>
      <w:r w:rsidRPr="00DB6A81">
        <w:rPr>
          <w:rFonts w:ascii="Arial" w:hAnsi="Arial" w:cs="Arial"/>
          <w:b/>
          <w:bCs/>
          <w:sz w:val="32"/>
          <w:szCs w:val="32"/>
        </w:rPr>
        <w:t>Other resources available</w:t>
      </w:r>
    </w:p>
    <w:p w14:paraId="65921F1B" w14:textId="77777777" w:rsidR="00DB6A81" w:rsidRPr="00DB6A81" w:rsidRDefault="00DB6A81" w:rsidP="00DB6A81">
      <w:pPr>
        <w:pStyle w:val="BasicParagraph"/>
        <w:rPr>
          <w:rFonts w:ascii="Arial" w:hAnsi="Arial" w:cs="Arial"/>
          <w:sz w:val="28"/>
          <w:szCs w:val="28"/>
        </w:rPr>
      </w:pPr>
    </w:p>
    <w:p w14:paraId="31C02A13" w14:textId="77777777" w:rsidR="00DB6A81" w:rsidRPr="00DB6A81" w:rsidRDefault="00DB6A81" w:rsidP="00DB6A81">
      <w:pPr>
        <w:pStyle w:val="BasicParagraph"/>
        <w:rPr>
          <w:rFonts w:ascii="Arial" w:hAnsi="Arial" w:cs="Arial"/>
          <w:sz w:val="28"/>
          <w:szCs w:val="28"/>
        </w:rPr>
      </w:pPr>
      <w:r w:rsidRPr="00DB6A81">
        <w:rPr>
          <w:rFonts w:ascii="Arial" w:hAnsi="Arial" w:cs="Arial"/>
          <w:sz w:val="28"/>
          <w:szCs w:val="28"/>
        </w:rPr>
        <w:t>There are a range of excellent services and resources to help you identify and deal with a wide range of mental wellbeing, including:</w:t>
      </w:r>
    </w:p>
    <w:p w14:paraId="341AD785" w14:textId="77777777" w:rsidR="00DB6A81" w:rsidRPr="00DB6A81" w:rsidRDefault="00DB6A81" w:rsidP="00DB6A81">
      <w:pPr>
        <w:pStyle w:val="BasicParagraph"/>
        <w:rPr>
          <w:rFonts w:ascii="Arial" w:hAnsi="Arial" w:cs="Arial"/>
          <w:sz w:val="28"/>
          <w:szCs w:val="28"/>
        </w:rPr>
      </w:pPr>
    </w:p>
    <w:p w14:paraId="04CAE123" w14:textId="77777777" w:rsidR="00DB6A81" w:rsidRPr="00DB6A81" w:rsidRDefault="00DB6A81" w:rsidP="00DB6A81">
      <w:pPr>
        <w:pStyle w:val="BasicParagraph"/>
        <w:rPr>
          <w:rFonts w:ascii="Arial" w:hAnsi="Arial" w:cs="Arial"/>
          <w:sz w:val="28"/>
          <w:szCs w:val="28"/>
        </w:rPr>
      </w:pPr>
      <w:proofErr w:type="spellStart"/>
      <w:r w:rsidRPr="00DB6A81">
        <w:rPr>
          <w:rFonts w:ascii="Arial" w:hAnsi="Arial" w:cs="Arial"/>
          <w:b/>
          <w:bCs/>
          <w:sz w:val="28"/>
          <w:szCs w:val="28"/>
        </w:rPr>
        <w:t>BeyondBlue</w:t>
      </w:r>
      <w:proofErr w:type="spellEnd"/>
      <w:r w:rsidRPr="00DB6A81">
        <w:rPr>
          <w:rFonts w:ascii="Arial" w:hAnsi="Arial" w:cs="Arial"/>
          <w:b/>
          <w:bCs/>
          <w:sz w:val="28"/>
          <w:szCs w:val="28"/>
        </w:rPr>
        <w:t xml:space="preserve"> - depression and anxiety:</w:t>
      </w:r>
    </w:p>
    <w:p w14:paraId="762BAAB1" w14:textId="77777777" w:rsidR="00DB6A81" w:rsidRPr="00DB6A81" w:rsidRDefault="00DB6A81" w:rsidP="00DB6A81">
      <w:pPr>
        <w:pStyle w:val="BasicParagraph"/>
        <w:rPr>
          <w:rStyle w:val="Hyperlink"/>
          <w:rFonts w:ascii="Arial" w:hAnsi="Arial" w:cs="Arial"/>
          <w:sz w:val="28"/>
          <w:szCs w:val="28"/>
        </w:rPr>
      </w:pPr>
      <w:r w:rsidRPr="00DB6A81">
        <w:rPr>
          <w:rStyle w:val="Hyperlink"/>
          <w:rFonts w:ascii="Arial" w:hAnsi="Arial" w:cs="Arial"/>
          <w:sz w:val="28"/>
          <w:szCs w:val="28"/>
        </w:rPr>
        <w:t>https://www.beyondblue.org.au/</w:t>
      </w:r>
    </w:p>
    <w:p w14:paraId="0440443C" w14:textId="77777777" w:rsidR="00DB6A81" w:rsidRPr="00DB6A81" w:rsidRDefault="00DB6A81" w:rsidP="00DB6A81">
      <w:pPr>
        <w:pStyle w:val="BasicParagraph"/>
        <w:rPr>
          <w:rFonts w:ascii="Arial" w:hAnsi="Arial" w:cs="Arial"/>
          <w:sz w:val="28"/>
          <w:szCs w:val="28"/>
        </w:rPr>
      </w:pPr>
    </w:p>
    <w:p w14:paraId="3086760F" w14:textId="01A01020" w:rsidR="00DB6A81" w:rsidRPr="00DB6A81" w:rsidRDefault="00DB6A81" w:rsidP="00DB6A81">
      <w:pPr>
        <w:pStyle w:val="BasicParagraph"/>
        <w:rPr>
          <w:rFonts w:ascii="Arial" w:hAnsi="Arial" w:cs="Arial"/>
          <w:b/>
          <w:bCs/>
          <w:sz w:val="28"/>
          <w:szCs w:val="28"/>
        </w:rPr>
      </w:pPr>
      <w:r w:rsidRPr="00DB6A81">
        <w:rPr>
          <w:rFonts w:ascii="Arial" w:hAnsi="Arial" w:cs="Arial"/>
          <w:b/>
          <w:bCs/>
          <w:sz w:val="28"/>
          <w:szCs w:val="28"/>
        </w:rPr>
        <w:t>Black Dog Inst</w:t>
      </w:r>
      <w:r w:rsidR="005667FB">
        <w:rPr>
          <w:rFonts w:ascii="Arial" w:hAnsi="Arial" w:cs="Arial"/>
          <w:b/>
          <w:bCs/>
          <w:sz w:val="28"/>
          <w:szCs w:val="28"/>
        </w:rPr>
        <w:t>itute - depression and mood dis</w:t>
      </w:r>
      <w:r w:rsidRPr="00DB6A81">
        <w:rPr>
          <w:rFonts w:ascii="Arial" w:hAnsi="Arial" w:cs="Arial"/>
          <w:b/>
          <w:bCs/>
          <w:sz w:val="28"/>
          <w:szCs w:val="28"/>
        </w:rPr>
        <w:t>o</w:t>
      </w:r>
      <w:r w:rsidR="005667FB">
        <w:rPr>
          <w:rFonts w:ascii="Arial" w:hAnsi="Arial" w:cs="Arial"/>
          <w:b/>
          <w:bCs/>
          <w:sz w:val="28"/>
          <w:szCs w:val="28"/>
        </w:rPr>
        <w:t>r</w:t>
      </w:r>
      <w:r w:rsidRPr="00DB6A81">
        <w:rPr>
          <w:rFonts w:ascii="Arial" w:hAnsi="Arial" w:cs="Arial"/>
          <w:b/>
          <w:bCs/>
          <w:sz w:val="28"/>
          <w:szCs w:val="28"/>
        </w:rPr>
        <w:t xml:space="preserve">ders: </w:t>
      </w:r>
    </w:p>
    <w:p w14:paraId="316BE322" w14:textId="77777777" w:rsidR="00DB6A81" w:rsidRPr="00DB6A81" w:rsidRDefault="00DB6A81" w:rsidP="00DB6A81">
      <w:pPr>
        <w:pStyle w:val="BasicParagraph"/>
        <w:rPr>
          <w:rStyle w:val="Hyperlink"/>
          <w:rFonts w:ascii="Arial" w:hAnsi="Arial" w:cs="Arial"/>
          <w:sz w:val="28"/>
          <w:szCs w:val="28"/>
        </w:rPr>
      </w:pPr>
      <w:r w:rsidRPr="00DB6A81">
        <w:rPr>
          <w:rStyle w:val="Hyperlink"/>
          <w:rFonts w:ascii="Arial" w:hAnsi="Arial" w:cs="Arial"/>
          <w:sz w:val="28"/>
          <w:szCs w:val="28"/>
        </w:rPr>
        <w:t>http://www.blackdoginstitute.org.au/</w:t>
      </w:r>
    </w:p>
    <w:p w14:paraId="12F56659" w14:textId="77777777" w:rsidR="00DB6A81" w:rsidRPr="00DB6A81" w:rsidRDefault="00DB6A81" w:rsidP="00DB6A81">
      <w:pPr>
        <w:pStyle w:val="BasicParagraph"/>
        <w:rPr>
          <w:rStyle w:val="Hyperlink"/>
          <w:rFonts w:ascii="Arial" w:hAnsi="Arial" w:cs="Arial"/>
          <w:sz w:val="28"/>
          <w:szCs w:val="28"/>
        </w:rPr>
      </w:pPr>
    </w:p>
    <w:p w14:paraId="6B641362" w14:textId="77777777" w:rsidR="00DB6A81" w:rsidRPr="00DB6A81" w:rsidRDefault="00DB6A81" w:rsidP="00DB6A81">
      <w:pPr>
        <w:pStyle w:val="BasicParagraph"/>
        <w:rPr>
          <w:rFonts w:ascii="Arial" w:hAnsi="Arial" w:cs="Arial"/>
          <w:b/>
          <w:bCs/>
          <w:sz w:val="28"/>
          <w:szCs w:val="28"/>
        </w:rPr>
      </w:pPr>
      <w:r w:rsidRPr="00DB6A81">
        <w:rPr>
          <w:rFonts w:ascii="Arial" w:hAnsi="Arial" w:cs="Arial"/>
          <w:b/>
          <w:bCs/>
          <w:sz w:val="28"/>
          <w:szCs w:val="28"/>
        </w:rPr>
        <w:t xml:space="preserve">The Butterfly Foundation - eating disorders: </w:t>
      </w:r>
    </w:p>
    <w:p w14:paraId="79489980" w14:textId="77777777" w:rsidR="00DB6A81" w:rsidRPr="00DB6A81" w:rsidRDefault="00DB6A81" w:rsidP="00DB6A81">
      <w:pPr>
        <w:pStyle w:val="BasicParagraph"/>
        <w:rPr>
          <w:rStyle w:val="Hyperlink"/>
          <w:rFonts w:ascii="Arial" w:hAnsi="Arial" w:cs="Arial"/>
          <w:sz w:val="28"/>
          <w:szCs w:val="28"/>
        </w:rPr>
      </w:pPr>
      <w:r w:rsidRPr="00DB6A81">
        <w:rPr>
          <w:rStyle w:val="Hyperlink"/>
          <w:rFonts w:ascii="Arial" w:hAnsi="Arial" w:cs="Arial"/>
          <w:sz w:val="28"/>
          <w:szCs w:val="28"/>
        </w:rPr>
        <w:t>http://thebutterflyfoundation.org.au/</w:t>
      </w:r>
    </w:p>
    <w:p w14:paraId="7135A9ED" w14:textId="77777777" w:rsidR="00DB6A81" w:rsidRPr="00DB6A81" w:rsidRDefault="00DB6A81" w:rsidP="00DB6A81">
      <w:pPr>
        <w:pStyle w:val="BasicParagraph"/>
        <w:rPr>
          <w:rStyle w:val="Hyperlink"/>
          <w:rFonts w:ascii="Arial" w:hAnsi="Arial" w:cs="Arial"/>
          <w:sz w:val="28"/>
          <w:szCs w:val="28"/>
        </w:rPr>
      </w:pPr>
    </w:p>
    <w:p w14:paraId="32C4CEA0" w14:textId="77777777" w:rsidR="00DB6A81" w:rsidRPr="00DB6A81" w:rsidRDefault="00DB6A81" w:rsidP="00DB6A81">
      <w:pPr>
        <w:pStyle w:val="BasicParagraph"/>
        <w:rPr>
          <w:rFonts w:ascii="Arial" w:hAnsi="Arial" w:cs="Arial"/>
          <w:b/>
          <w:bCs/>
          <w:sz w:val="28"/>
          <w:szCs w:val="28"/>
        </w:rPr>
      </w:pPr>
      <w:proofErr w:type="gramStart"/>
      <w:r w:rsidRPr="00DB6A81">
        <w:rPr>
          <w:rFonts w:ascii="Arial" w:hAnsi="Arial" w:cs="Arial"/>
          <w:b/>
          <w:bCs/>
          <w:sz w:val="28"/>
          <w:szCs w:val="28"/>
        </w:rPr>
        <w:t>headspace</w:t>
      </w:r>
      <w:proofErr w:type="gramEnd"/>
      <w:r w:rsidRPr="00DB6A81">
        <w:rPr>
          <w:rFonts w:ascii="Arial" w:hAnsi="Arial" w:cs="Arial"/>
          <w:b/>
          <w:bCs/>
          <w:sz w:val="28"/>
          <w:szCs w:val="28"/>
        </w:rPr>
        <w:t xml:space="preserve"> - youth mental health: </w:t>
      </w:r>
    </w:p>
    <w:p w14:paraId="4337AEC2" w14:textId="77777777" w:rsidR="00DB6A81" w:rsidRPr="00DB6A81" w:rsidRDefault="00DB6A81" w:rsidP="00DB6A81">
      <w:pPr>
        <w:pStyle w:val="BasicParagraph"/>
        <w:rPr>
          <w:rStyle w:val="Hyperlink"/>
          <w:rFonts w:ascii="Arial" w:hAnsi="Arial" w:cs="Arial"/>
          <w:sz w:val="28"/>
          <w:szCs w:val="28"/>
        </w:rPr>
      </w:pPr>
      <w:r w:rsidRPr="00DB6A81">
        <w:rPr>
          <w:rStyle w:val="Hyperlink"/>
          <w:rFonts w:ascii="Arial" w:hAnsi="Arial" w:cs="Arial"/>
          <w:sz w:val="28"/>
          <w:szCs w:val="28"/>
        </w:rPr>
        <w:t>http://headspace.org.au/</w:t>
      </w:r>
    </w:p>
    <w:p w14:paraId="4A383220" w14:textId="77777777" w:rsidR="00DB6A81" w:rsidRPr="00DB6A81" w:rsidRDefault="00DB6A81" w:rsidP="00DB6A81">
      <w:pPr>
        <w:pStyle w:val="BasicParagraph"/>
        <w:rPr>
          <w:rStyle w:val="Hyperlink"/>
          <w:rFonts w:ascii="Arial" w:hAnsi="Arial" w:cs="Arial"/>
          <w:sz w:val="28"/>
          <w:szCs w:val="28"/>
        </w:rPr>
      </w:pPr>
    </w:p>
    <w:p w14:paraId="68E7D3CF" w14:textId="77777777" w:rsidR="00DB6A81" w:rsidRPr="00DB6A81" w:rsidRDefault="00DB6A81" w:rsidP="00DB6A81">
      <w:pPr>
        <w:pStyle w:val="BasicParagraph"/>
        <w:rPr>
          <w:rFonts w:ascii="Arial" w:hAnsi="Arial" w:cs="Arial"/>
          <w:b/>
          <w:bCs/>
          <w:sz w:val="28"/>
          <w:szCs w:val="28"/>
        </w:rPr>
      </w:pPr>
      <w:proofErr w:type="spellStart"/>
      <w:r w:rsidRPr="00DB6A81">
        <w:rPr>
          <w:rFonts w:ascii="Arial" w:hAnsi="Arial" w:cs="Arial"/>
          <w:b/>
          <w:bCs/>
          <w:sz w:val="28"/>
          <w:szCs w:val="28"/>
        </w:rPr>
        <w:t>ReachOut</w:t>
      </w:r>
      <w:proofErr w:type="spellEnd"/>
      <w:r w:rsidRPr="00DB6A81">
        <w:rPr>
          <w:rFonts w:ascii="Arial" w:hAnsi="Arial" w:cs="Arial"/>
          <w:b/>
          <w:bCs/>
          <w:sz w:val="28"/>
          <w:szCs w:val="28"/>
        </w:rPr>
        <w:t xml:space="preserve"> - youth mental health: </w:t>
      </w:r>
    </w:p>
    <w:p w14:paraId="20B59267" w14:textId="77777777" w:rsidR="00DB6A81" w:rsidRPr="00DB6A81" w:rsidRDefault="00DB6A81" w:rsidP="00DB6A81">
      <w:pPr>
        <w:pStyle w:val="BasicParagraph"/>
        <w:rPr>
          <w:rStyle w:val="Hyperlink"/>
          <w:rFonts w:ascii="Arial" w:hAnsi="Arial" w:cs="Arial"/>
          <w:sz w:val="28"/>
          <w:szCs w:val="28"/>
        </w:rPr>
      </w:pPr>
      <w:r w:rsidRPr="00DB6A81">
        <w:rPr>
          <w:rStyle w:val="Hyperlink"/>
          <w:rFonts w:ascii="Arial" w:hAnsi="Arial" w:cs="Arial"/>
          <w:sz w:val="28"/>
          <w:szCs w:val="28"/>
        </w:rPr>
        <w:t>http://au.reachout.com/</w:t>
      </w:r>
    </w:p>
    <w:p w14:paraId="70BE49F7" w14:textId="77777777" w:rsidR="00DB6A81" w:rsidRPr="00DB6A81" w:rsidRDefault="00DB6A81" w:rsidP="00DB6A81">
      <w:pPr>
        <w:pStyle w:val="BasicParagraph"/>
        <w:rPr>
          <w:rStyle w:val="Hyperlink"/>
          <w:rFonts w:ascii="Arial" w:hAnsi="Arial" w:cs="Arial"/>
          <w:sz w:val="28"/>
          <w:szCs w:val="28"/>
        </w:rPr>
      </w:pPr>
    </w:p>
    <w:p w14:paraId="4F286CAF" w14:textId="77777777" w:rsidR="00DB6A81" w:rsidRPr="00DB6A81" w:rsidRDefault="00DB6A81" w:rsidP="00DB6A81">
      <w:pPr>
        <w:pStyle w:val="BasicParagraph"/>
        <w:rPr>
          <w:rFonts w:ascii="Arial" w:hAnsi="Arial" w:cs="Arial"/>
          <w:b/>
          <w:bCs/>
          <w:sz w:val="28"/>
          <w:szCs w:val="28"/>
        </w:rPr>
      </w:pPr>
      <w:r w:rsidRPr="00DB6A81">
        <w:rPr>
          <w:rFonts w:ascii="Arial" w:hAnsi="Arial" w:cs="Arial"/>
          <w:b/>
          <w:bCs/>
          <w:sz w:val="28"/>
          <w:szCs w:val="28"/>
        </w:rPr>
        <w:t xml:space="preserve">Mental Health First Aid Australia - training: </w:t>
      </w:r>
    </w:p>
    <w:p w14:paraId="5CDE5B66" w14:textId="77777777" w:rsidR="00DB6A81" w:rsidRPr="00DB6A81" w:rsidRDefault="00DB6A81" w:rsidP="00DB6A81">
      <w:pPr>
        <w:pStyle w:val="BasicParagraph"/>
        <w:rPr>
          <w:rStyle w:val="Hyperlink"/>
          <w:rFonts w:ascii="Arial" w:hAnsi="Arial" w:cs="Arial"/>
          <w:sz w:val="28"/>
          <w:szCs w:val="28"/>
        </w:rPr>
      </w:pPr>
      <w:r w:rsidRPr="00DB6A81">
        <w:rPr>
          <w:rStyle w:val="Hyperlink"/>
          <w:rFonts w:ascii="Arial" w:hAnsi="Arial" w:cs="Arial"/>
          <w:sz w:val="28"/>
          <w:szCs w:val="28"/>
        </w:rPr>
        <w:t>https://mhfa.com.au/cms/home</w:t>
      </w:r>
    </w:p>
    <w:p w14:paraId="5965527C" w14:textId="77777777" w:rsidR="00DB6A81" w:rsidRPr="00DB6A81" w:rsidRDefault="00DB6A81" w:rsidP="00DB6A81">
      <w:pPr>
        <w:pStyle w:val="BasicParagraph"/>
        <w:rPr>
          <w:rStyle w:val="Hyperlink"/>
          <w:rFonts w:ascii="Arial" w:hAnsi="Arial" w:cs="Arial"/>
        </w:rPr>
      </w:pPr>
    </w:p>
    <w:p w14:paraId="1F1A579C" w14:textId="77777777" w:rsidR="00DB6A81" w:rsidRPr="00DB6A81" w:rsidRDefault="00DB6A81" w:rsidP="00DB6A81">
      <w:pPr>
        <w:pStyle w:val="BasicParagraph"/>
        <w:rPr>
          <w:rFonts w:ascii="Arial" w:hAnsi="Arial" w:cs="Arial"/>
          <w:b/>
          <w:bCs/>
          <w:sz w:val="28"/>
          <w:szCs w:val="28"/>
        </w:rPr>
      </w:pPr>
    </w:p>
    <w:p w14:paraId="509FB91D" w14:textId="77777777" w:rsidR="00DB6A81" w:rsidRPr="00DB6A81" w:rsidRDefault="00DB6A81" w:rsidP="00DB6A81">
      <w:pPr>
        <w:pStyle w:val="BasicParagraph"/>
        <w:rPr>
          <w:rFonts w:ascii="Arial" w:hAnsi="Arial" w:cs="Arial"/>
          <w:b/>
          <w:bCs/>
          <w:sz w:val="28"/>
          <w:szCs w:val="28"/>
        </w:rPr>
      </w:pPr>
      <w:r w:rsidRPr="00DB6A81">
        <w:rPr>
          <w:rFonts w:ascii="Arial" w:hAnsi="Arial" w:cs="Arial"/>
          <w:b/>
          <w:bCs/>
          <w:sz w:val="28"/>
          <w:szCs w:val="28"/>
        </w:rPr>
        <w:t>Telephone services:</w:t>
      </w:r>
    </w:p>
    <w:p w14:paraId="1A8D6547" w14:textId="77777777" w:rsidR="00DB6A81" w:rsidRPr="00DB6A81" w:rsidRDefault="00DB6A81" w:rsidP="00DB6A81">
      <w:pPr>
        <w:pStyle w:val="BasicParagraph"/>
        <w:rPr>
          <w:rFonts w:ascii="Arial" w:hAnsi="Arial" w:cs="Arial"/>
          <w:b/>
          <w:bCs/>
          <w:sz w:val="28"/>
          <w:szCs w:val="28"/>
        </w:rPr>
      </w:pPr>
      <w:r w:rsidRPr="00DB6A81">
        <w:rPr>
          <w:rFonts w:ascii="Arial" w:hAnsi="Arial" w:cs="Arial"/>
          <w:b/>
          <w:bCs/>
          <w:sz w:val="28"/>
          <w:szCs w:val="28"/>
        </w:rPr>
        <w:t xml:space="preserve">Lifeline - 13 11 14: </w:t>
      </w:r>
    </w:p>
    <w:p w14:paraId="3D73232B" w14:textId="77777777" w:rsidR="00DB6A81" w:rsidRPr="00DB6A81" w:rsidRDefault="00DB6A81" w:rsidP="00DB6A81">
      <w:pPr>
        <w:pStyle w:val="BasicParagraph"/>
        <w:rPr>
          <w:rStyle w:val="Hyperlink"/>
          <w:rFonts w:ascii="Arial" w:hAnsi="Arial" w:cs="Arial"/>
          <w:sz w:val="28"/>
          <w:szCs w:val="28"/>
        </w:rPr>
      </w:pPr>
      <w:r w:rsidRPr="00DB6A81">
        <w:rPr>
          <w:rStyle w:val="Hyperlink"/>
          <w:rFonts w:ascii="Arial" w:hAnsi="Arial" w:cs="Arial"/>
          <w:sz w:val="28"/>
          <w:szCs w:val="28"/>
        </w:rPr>
        <w:t>https://www.lifeline.org.au/</w:t>
      </w:r>
    </w:p>
    <w:p w14:paraId="05190250" w14:textId="77777777" w:rsidR="00DB6A81" w:rsidRPr="00DB6A81" w:rsidRDefault="00DB6A81" w:rsidP="00DB6A81">
      <w:pPr>
        <w:pStyle w:val="BasicParagraph"/>
        <w:rPr>
          <w:rStyle w:val="Hyperlink"/>
          <w:rFonts w:ascii="Arial" w:hAnsi="Arial" w:cs="Arial"/>
        </w:rPr>
      </w:pPr>
    </w:p>
    <w:p w14:paraId="2B7A7ACD" w14:textId="77777777" w:rsidR="00DB6A81" w:rsidRPr="00DB6A81" w:rsidRDefault="00DB6A81" w:rsidP="00DB6A81">
      <w:pPr>
        <w:pStyle w:val="BasicParagraph"/>
        <w:rPr>
          <w:rFonts w:ascii="Arial" w:hAnsi="Arial" w:cs="Arial"/>
          <w:b/>
          <w:bCs/>
          <w:sz w:val="28"/>
          <w:szCs w:val="28"/>
        </w:rPr>
      </w:pPr>
      <w:r w:rsidRPr="00DB6A81">
        <w:rPr>
          <w:rFonts w:ascii="Arial" w:hAnsi="Arial" w:cs="Arial"/>
          <w:b/>
          <w:bCs/>
          <w:sz w:val="28"/>
          <w:szCs w:val="28"/>
        </w:rPr>
        <w:t xml:space="preserve">Kids Helpline - 1800 55 1800: </w:t>
      </w:r>
    </w:p>
    <w:p w14:paraId="14C5C5BE" w14:textId="77777777" w:rsidR="00DB6A81" w:rsidRPr="00DB6A81" w:rsidRDefault="00DB6A81" w:rsidP="00DB6A81">
      <w:pPr>
        <w:pStyle w:val="BasicParagraph"/>
        <w:rPr>
          <w:rStyle w:val="Hyperlink"/>
          <w:rFonts w:ascii="Arial" w:hAnsi="Arial" w:cs="Arial"/>
          <w:sz w:val="28"/>
          <w:szCs w:val="28"/>
        </w:rPr>
      </w:pPr>
      <w:r w:rsidRPr="00DB6A81">
        <w:rPr>
          <w:rStyle w:val="Hyperlink"/>
          <w:rFonts w:ascii="Arial" w:hAnsi="Arial" w:cs="Arial"/>
          <w:sz w:val="28"/>
          <w:szCs w:val="28"/>
        </w:rPr>
        <w:t>http://www.kidshelpline.com.au/</w:t>
      </w:r>
    </w:p>
    <w:p w14:paraId="023FD781" w14:textId="77777777" w:rsidR="00DB6A81" w:rsidRPr="00DB6A81" w:rsidRDefault="00DB6A81" w:rsidP="00DB6A81">
      <w:pPr>
        <w:pStyle w:val="BasicParagraph"/>
        <w:rPr>
          <w:rStyle w:val="Hyperlink"/>
          <w:rFonts w:ascii="Arial" w:hAnsi="Arial" w:cs="Arial"/>
        </w:rPr>
      </w:pPr>
    </w:p>
    <w:p w14:paraId="663B1C4B" w14:textId="77777777" w:rsidR="00DB6A81" w:rsidRPr="00DB6A81" w:rsidRDefault="00DB6A81" w:rsidP="00DB6A81">
      <w:pPr>
        <w:pStyle w:val="BasicParagraph"/>
        <w:rPr>
          <w:rFonts w:ascii="Arial" w:hAnsi="Arial" w:cs="Arial"/>
          <w:b/>
          <w:bCs/>
          <w:sz w:val="28"/>
          <w:szCs w:val="28"/>
        </w:rPr>
      </w:pPr>
      <w:proofErr w:type="spellStart"/>
      <w:r w:rsidRPr="00DB6A81">
        <w:rPr>
          <w:rFonts w:ascii="Arial" w:hAnsi="Arial" w:cs="Arial"/>
          <w:b/>
          <w:bCs/>
          <w:sz w:val="28"/>
          <w:szCs w:val="28"/>
        </w:rPr>
        <w:t>Mens</w:t>
      </w:r>
      <w:proofErr w:type="spellEnd"/>
      <w:r w:rsidRPr="00DB6A81">
        <w:rPr>
          <w:rFonts w:ascii="Arial" w:hAnsi="Arial" w:cs="Arial"/>
          <w:b/>
          <w:bCs/>
          <w:sz w:val="28"/>
          <w:szCs w:val="28"/>
        </w:rPr>
        <w:t xml:space="preserve"> Line Australia - 1300 78 99 78: </w:t>
      </w:r>
    </w:p>
    <w:p w14:paraId="04B95E71" w14:textId="77777777" w:rsidR="00DB6A81" w:rsidRPr="00DB6A81" w:rsidRDefault="00DB6A81" w:rsidP="00DB6A81">
      <w:pPr>
        <w:pStyle w:val="BasicParagraph"/>
        <w:rPr>
          <w:rStyle w:val="Hyperlink"/>
          <w:rFonts w:ascii="Arial" w:hAnsi="Arial" w:cs="Arial"/>
          <w:sz w:val="28"/>
          <w:szCs w:val="28"/>
        </w:rPr>
      </w:pPr>
      <w:r w:rsidRPr="00DB6A81">
        <w:rPr>
          <w:rStyle w:val="Hyperlink"/>
          <w:rFonts w:ascii="Arial" w:hAnsi="Arial" w:cs="Arial"/>
          <w:sz w:val="28"/>
          <w:szCs w:val="28"/>
        </w:rPr>
        <w:t>http://www.mensline.org.au/</w:t>
      </w:r>
    </w:p>
    <w:p w14:paraId="7D352FEE" w14:textId="6D4928FE" w:rsidR="000727F7" w:rsidRDefault="000727F7" w:rsidP="00FF2291">
      <w:pPr>
        <w:spacing w:line="276" w:lineRule="auto"/>
        <w:rPr>
          <w:rFonts w:eastAsiaTheme="majorEastAsia" w:cstheme="majorBidi"/>
          <w:bCs/>
          <w:color w:val="1F497D" w:themeColor="text2"/>
          <w:sz w:val="36"/>
          <w:szCs w:val="32"/>
        </w:rPr>
      </w:pPr>
      <w:r>
        <w:br w:type="page"/>
      </w:r>
    </w:p>
    <w:p w14:paraId="55E172D2" w14:textId="77777777" w:rsidR="0021629E" w:rsidRDefault="000727F7" w:rsidP="00FF2291">
      <w:pPr>
        <w:pStyle w:val="Heading1"/>
        <w:spacing w:line="276" w:lineRule="auto"/>
      </w:pPr>
      <w:bookmarkStart w:id="22" w:name="_Toc295991121"/>
      <w:bookmarkStart w:id="23" w:name="_Toc307556830"/>
      <w:r>
        <w:lastRenderedPageBreak/>
        <w:t>Onl</w:t>
      </w:r>
      <w:r w:rsidR="001531F6">
        <w:t xml:space="preserve">ine </w:t>
      </w:r>
      <w:r w:rsidR="00F348A0">
        <w:t>c</w:t>
      </w:r>
      <w:r w:rsidR="001531F6">
        <w:t xml:space="preserve">ourse </w:t>
      </w:r>
      <w:r w:rsidR="00F348A0">
        <w:t>u</w:t>
      </w:r>
      <w:r w:rsidR="001531F6">
        <w:t>pdate</w:t>
      </w:r>
      <w:bookmarkEnd w:id="22"/>
      <w:bookmarkEnd w:id="23"/>
    </w:p>
    <w:p w14:paraId="44FEC51F" w14:textId="77777777" w:rsidR="0021629E" w:rsidRDefault="0021629E" w:rsidP="00FF2291">
      <w:pPr>
        <w:spacing w:line="276" w:lineRule="auto"/>
      </w:pPr>
    </w:p>
    <w:p w14:paraId="1F232138" w14:textId="77777777" w:rsidR="000D14CE" w:rsidRPr="000D14CE" w:rsidRDefault="000D14CE" w:rsidP="00FF2291">
      <w:pPr>
        <w:spacing w:line="276" w:lineRule="auto"/>
        <w:rPr>
          <w:rFonts w:cs="Arial"/>
          <w:b/>
          <w:szCs w:val="28"/>
        </w:rPr>
      </w:pPr>
      <w:r w:rsidRPr="000D14CE">
        <w:rPr>
          <w:rFonts w:cs="Arial"/>
          <w:b/>
          <w:szCs w:val="28"/>
        </w:rPr>
        <w:t>Tips for handling complaints, conflicts and concerns</w:t>
      </w:r>
    </w:p>
    <w:p w14:paraId="16B570FF" w14:textId="77777777" w:rsidR="000D14CE" w:rsidRDefault="000D14CE" w:rsidP="00FF2291">
      <w:pPr>
        <w:spacing w:line="276" w:lineRule="auto"/>
        <w:rPr>
          <w:rFonts w:cs="Arial"/>
          <w:szCs w:val="28"/>
        </w:rPr>
      </w:pPr>
    </w:p>
    <w:p w14:paraId="292419C9" w14:textId="70713895" w:rsidR="000D14CE" w:rsidRPr="00A90BE7" w:rsidRDefault="000D14CE" w:rsidP="00FF2291">
      <w:pPr>
        <w:widowControl w:val="0"/>
        <w:autoSpaceDE w:val="0"/>
        <w:autoSpaceDN w:val="0"/>
        <w:adjustRightInd w:val="0"/>
        <w:spacing w:line="276" w:lineRule="auto"/>
        <w:rPr>
          <w:rFonts w:cs="Arial"/>
          <w:szCs w:val="28"/>
          <w:lang w:val="en-US"/>
        </w:rPr>
      </w:pPr>
      <w:r w:rsidRPr="00A90BE7">
        <w:rPr>
          <w:rFonts w:cs="Arial"/>
          <w:szCs w:val="28"/>
          <w:lang w:val="en-US"/>
        </w:rPr>
        <w:t xml:space="preserve">The Play by the Rules online complaint handling course helps you navigate the sometimes complex process of managing complaints. It has </w:t>
      </w:r>
      <w:r w:rsidR="00A90BE7">
        <w:rPr>
          <w:rFonts w:cs="Arial"/>
          <w:szCs w:val="28"/>
          <w:lang w:val="en-US"/>
        </w:rPr>
        <w:t>seven</w:t>
      </w:r>
      <w:r w:rsidRPr="00A90BE7">
        <w:rPr>
          <w:rFonts w:cs="Arial"/>
          <w:szCs w:val="28"/>
          <w:lang w:val="en-US"/>
        </w:rPr>
        <w:t xml:space="preserve"> modules and y</w:t>
      </w:r>
      <w:r w:rsidR="00A90BE7">
        <w:rPr>
          <w:rFonts w:cs="Arial"/>
          <w:szCs w:val="28"/>
          <w:lang w:val="en-US"/>
        </w:rPr>
        <w:t xml:space="preserve">ou can access it for free at </w:t>
      </w:r>
      <w:hyperlink r:id="rId25" w:history="1">
        <w:r w:rsidRPr="0009476F">
          <w:rPr>
            <w:rStyle w:val="Hyperlink"/>
            <w:rFonts w:cs="Arial"/>
            <w:szCs w:val="28"/>
            <w:lang w:val="en-US"/>
          </w:rPr>
          <w:t>http://learning.ausport.gov.au</w:t>
        </w:r>
      </w:hyperlink>
    </w:p>
    <w:p w14:paraId="6EE900AF" w14:textId="77777777" w:rsidR="000D14CE" w:rsidRPr="00A90BE7" w:rsidRDefault="000D14CE" w:rsidP="00FF2291">
      <w:pPr>
        <w:widowControl w:val="0"/>
        <w:autoSpaceDE w:val="0"/>
        <w:autoSpaceDN w:val="0"/>
        <w:adjustRightInd w:val="0"/>
        <w:spacing w:line="276" w:lineRule="auto"/>
        <w:rPr>
          <w:rFonts w:cs="Arial"/>
          <w:szCs w:val="28"/>
          <w:lang w:val="en-US"/>
        </w:rPr>
      </w:pPr>
    </w:p>
    <w:p w14:paraId="4D9CC185" w14:textId="1494C65C" w:rsidR="000D14CE" w:rsidRPr="00A90BE7" w:rsidRDefault="000D14CE" w:rsidP="00FF2291">
      <w:pPr>
        <w:widowControl w:val="0"/>
        <w:autoSpaceDE w:val="0"/>
        <w:autoSpaceDN w:val="0"/>
        <w:adjustRightInd w:val="0"/>
        <w:spacing w:line="276" w:lineRule="auto"/>
        <w:rPr>
          <w:rFonts w:cs="Arial"/>
          <w:szCs w:val="28"/>
          <w:lang w:val="en-US"/>
        </w:rPr>
      </w:pPr>
      <w:r w:rsidRPr="00A90BE7">
        <w:rPr>
          <w:rFonts w:cs="Arial"/>
          <w:szCs w:val="28"/>
          <w:lang w:val="en-US"/>
        </w:rPr>
        <w:t xml:space="preserve">In the ‘Nipping it in the </w:t>
      </w:r>
      <w:r w:rsidR="00A90BE7">
        <w:rPr>
          <w:rFonts w:cs="Arial"/>
          <w:szCs w:val="28"/>
          <w:lang w:val="en-US"/>
        </w:rPr>
        <w:t>b</w:t>
      </w:r>
      <w:r w:rsidRPr="00A90BE7">
        <w:rPr>
          <w:rFonts w:cs="Arial"/>
          <w:szCs w:val="28"/>
          <w:lang w:val="en-US"/>
        </w:rPr>
        <w:t>ud’ module there are some useful general tips for handling com</w:t>
      </w:r>
      <w:r w:rsidR="00A90BE7">
        <w:rPr>
          <w:rFonts w:cs="Arial"/>
          <w:szCs w:val="28"/>
          <w:lang w:val="en-US"/>
        </w:rPr>
        <w:t>plaints, conflict and concerns.</w:t>
      </w:r>
    </w:p>
    <w:p w14:paraId="11B8DAF8" w14:textId="77777777" w:rsidR="000D14CE" w:rsidRPr="00A90BE7" w:rsidRDefault="000D14CE" w:rsidP="00FF2291">
      <w:pPr>
        <w:widowControl w:val="0"/>
        <w:autoSpaceDE w:val="0"/>
        <w:autoSpaceDN w:val="0"/>
        <w:adjustRightInd w:val="0"/>
        <w:spacing w:line="276" w:lineRule="auto"/>
        <w:rPr>
          <w:rFonts w:cs="Arial"/>
          <w:szCs w:val="28"/>
          <w:lang w:val="en-US"/>
        </w:rPr>
      </w:pPr>
    </w:p>
    <w:p w14:paraId="68FDEC37" w14:textId="77777777" w:rsidR="000D14CE" w:rsidRPr="00A90BE7" w:rsidRDefault="000D14CE" w:rsidP="00FF2291">
      <w:pPr>
        <w:widowControl w:val="0"/>
        <w:autoSpaceDE w:val="0"/>
        <w:autoSpaceDN w:val="0"/>
        <w:adjustRightInd w:val="0"/>
        <w:spacing w:line="276" w:lineRule="auto"/>
        <w:rPr>
          <w:rFonts w:cs="Arial"/>
          <w:szCs w:val="28"/>
          <w:lang w:val="en-US"/>
        </w:rPr>
      </w:pPr>
      <w:r w:rsidRPr="00A90BE7">
        <w:rPr>
          <w:rFonts w:cs="Arial"/>
          <w:szCs w:val="28"/>
          <w:lang w:val="en-US"/>
        </w:rPr>
        <w:t>Generally, if you are the person in your club who is responsible for dealing with complaints, you will need to be clear about:</w:t>
      </w:r>
    </w:p>
    <w:p w14:paraId="7BCC1D60" w14:textId="77777777" w:rsidR="000D14CE" w:rsidRPr="00A90BE7" w:rsidRDefault="000D14CE" w:rsidP="00FF2291">
      <w:pPr>
        <w:widowControl w:val="0"/>
        <w:autoSpaceDE w:val="0"/>
        <w:autoSpaceDN w:val="0"/>
        <w:adjustRightInd w:val="0"/>
        <w:spacing w:line="276" w:lineRule="auto"/>
        <w:rPr>
          <w:rFonts w:cs="Arial"/>
          <w:szCs w:val="28"/>
          <w:lang w:val="en-US"/>
        </w:rPr>
      </w:pPr>
    </w:p>
    <w:p w14:paraId="705BDCA9" w14:textId="77777777" w:rsidR="000D14CE" w:rsidRPr="00A90BE7" w:rsidRDefault="000D14CE" w:rsidP="00FF2291">
      <w:pPr>
        <w:widowControl w:val="0"/>
        <w:numPr>
          <w:ilvl w:val="0"/>
          <w:numId w:val="26"/>
        </w:numPr>
        <w:tabs>
          <w:tab w:val="left" w:pos="220"/>
          <w:tab w:val="left" w:pos="720"/>
        </w:tabs>
        <w:autoSpaceDE w:val="0"/>
        <w:autoSpaceDN w:val="0"/>
        <w:adjustRightInd w:val="0"/>
        <w:spacing w:line="276" w:lineRule="auto"/>
        <w:rPr>
          <w:rFonts w:cs="Arial"/>
          <w:szCs w:val="28"/>
          <w:lang w:val="en-US"/>
        </w:rPr>
      </w:pPr>
      <w:r w:rsidRPr="00A90BE7">
        <w:rPr>
          <w:rFonts w:cs="Arial"/>
          <w:szCs w:val="28"/>
          <w:lang w:val="en-US"/>
        </w:rPr>
        <w:t>your club’s policies and procedures for dealing with complaints</w:t>
      </w:r>
    </w:p>
    <w:p w14:paraId="0F2D21B4" w14:textId="1AF15C08" w:rsidR="000D14CE" w:rsidRPr="00A90BE7" w:rsidRDefault="000D14CE" w:rsidP="00FF2291">
      <w:pPr>
        <w:widowControl w:val="0"/>
        <w:numPr>
          <w:ilvl w:val="0"/>
          <w:numId w:val="26"/>
        </w:numPr>
        <w:tabs>
          <w:tab w:val="left" w:pos="220"/>
          <w:tab w:val="left" w:pos="720"/>
        </w:tabs>
        <w:autoSpaceDE w:val="0"/>
        <w:autoSpaceDN w:val="0"/>
        <w:adjustRightInd w:val="0"/>
        <w:spacing w:line="276" w:lineRule="auto"/>
        <w:rPr>
          <w:rFonts w:cs="Arial"/>
          <w:szCs w:val="28"/>
          <w:lang w:val="en-US"/>
        </w:rPr>
      </w:pPr>
      <w:proofErr w:type="gramStart"/>
      <w:r w:rsidRPr="00A90BE7">
        <w:rPr>
          <w:rFonts w:cs="Arial"/>
          <w:szCs w:val="28"/>
          <w:lang w:val="en-US"/>
        </w:rPr>
        <w:t>the</w:t>
      </w:r>
      <w:proofErr w:type="gramEnd"/>
      <w:r w:rsidRPr="00A90BE7">
        <w:rPr>
          <w:rFonts w:cs="Arial"/>
          <w:szCs w:val="28"/>
          <w:lang w:val="en-US"/>
        </w:rPr>
        <w:t xml:space="preserve"> parameters of your specific role </w:t>
      </w:r>
      <w:r w:rsidR="00A90BE7">
        <w:rPr>
          <w:rFonts w:cs="Arial"/>
          <w:szCs w:val="28"/>
          <w:lang w:val="en-US"/>
        </w:rPr>
        <w:t>(</w:t>
      </w:r>
      <w:r w:rsidRPr="00A90BE7">
        <w:rPr>
          <w:rFonts w:cs="Arial"/>
          <w:szCs w:val="28"/>
          <w:lang w:val="en-US"/>
        </w:rPr>
        <w:t>for example, do you take complaints, are you expected to investigate or mediate, are you expected to do everything?</w:t>
      </w:r>
      <w:r w:rsidR="00A90BE7">
        <w:rPr>
          <w:rFonts w:cs="Arial"/>
          <w:szCs w:val="28"/>
          <w:lang w:val="en-US"/>
        </w:rPr>
        <w:t>)</w:t>
      </w:r>
    </w:p>
    <w:p w14:paraId="5172B5DB" w14:textId="18704492" w:rsidR="000D14CE" w:rsidRPr="00A90BE7" w:rsidRDefault="000D14CE" w:rsidP="00FF2291">
      <w:pPr>
        <w:widowControl w:val="0"/>
        <w:numPr>
          <w:ilvl w:val="0"/>
          <w:numId w:val="26"/>
        </w:numPr>
        <w:tabs>
          <w:tab w:val="left" w:pos="220"/>
          <w:tab w:val="left" w:pos="720"/>
        </w:tabs>
        <w:autoSpaceDE w:val="0"/>
        <w:autoSpaceDN w:val="0"/>
        <w:adjustRightInd w:val="0"/>
        <w:spacing w:line="276" w:lineRule="auto"/>
        <w:rPr>
          <w:rFonts w:cs="Arial"/>
          <w:szCs w:val="28"/>
          <w:lang w:val="en-US"/>
        </w:rPr>
      </w:pPr>
      <w:proofErr w:type="gramStart"/>
      <w:r w:rsidRPr="00A90BE7">
        <w:rPr>
          <w:rFonts w:cs="Arial"/>
          <w:szCs w:val="28"/>
          <w:lang w:val="en-US"/>
        </w:rPr>
        <w:t>the</w:t>
      </w:r>
      <w:proofErr w:type="gramEnd"/>
      <w:r w:rsidRPr="00A90BE7">
        <w:rPr>
          <w:rFonts w:cs="Arial"/>
          <w:szCs w:val="28"/>
          <w:lang w:val="en-US"/>
        </w:rPr>
        <w:t xml:space="preserve"> extent of your authority</w:t>
      </w:r>
      <w:r w:rsidR="00A90BE7">
        <w:rPr>
          <w:rFonts w:cs="Arial"/>
          <w:szCs w:val="28"/>
          <w:lang w:val="en-US"/>
        </w:rPr>
        <w:t xml:space="preserve"> (</w:t>
      </w:r>
      <w:r w:rsidRPr="00A90BE7">
        <w:rPr>
          <w:rFonts w:cs="Arial"/>
          <w:szCs w:val="28"/>
          <w:lang w:val="en-US"/>
        </w:rPr>
        <w:t>for example</w:t>
      </w:r>
      <w:r w:rsidR="00A90BE7">
        <w:rPr>
          <w:rFonts w:cs="Arial"/>
          <w:szCs w:val="28"/>
          <w:lang w:val="en-US"/>
        </w:rPr>
        <w:t>,</w:t>
      </w:r>
      <w:r w:rsidRPr="00A90BE7">
        <w:rPr>
          <w:rFonts w:cs="Arial"/>
          <w:szCs w:val="28"/>
          <w:lang w:val="en-US"/>
        </w:rPr>
        <w:t xml:space="preserve"> to whom </w:t>
      </w:r>
      <w:r w:rsidR="00A90BE7">
        <w:rPr>
          <w:rFonts w:cs="Arial"/>
          <w:szCs w:val="28"/>
          <w:lang w:val="en-US"/>
        </w:rPr>
        <w:t>d</w:t>
      </w:r>
      <w:r w:rsidRPr="00A90BE7">
        <w:rPr>
          <w:rFonts w:cs="Arial"/>
          <w:szCs w:val="28"/>
          <w:lang w:val="en-US"/>
        </w:rPr>
        <w:t>o you report and to whom do you make recommendations?</w:t>
      </w:r>
      <w:r w:rsidR="00A90BE7">
        <w:rPr>
          <w:rFonts w:cs="Arial"/>
          <w:szCs w:val="28"/>
          <w:lang w:val="en-US"/>
        </w:rPr>
        <w:t>)</w:t>
      </w:r>
    </w:p>
    <w:p w14:paraId="1CC1E2CD" w14:textId="77777777" w:rsidR="000D14CE" w:rsidRPr="00A90BE7" w:rsidRDefault="000D14CE" w:rsidP="00FF2291">
      <w:pPr>
        <w:pStyle w:val="ListParagraph"/>
        <w:numPr>
          <w:ilvl w:val="0"/>
          <w:numId w:val="26"/>
        </w:numPr>
        <w:spacing w:line="276" w:lineRule="auto"/>
        <w:rPr>
          <w:rFonts w:cs="Arial"/>
          <w:szCs w:val="28"/>
        </w:rPr>
      </w:pPr>
      <w:proofErr w:type="gramStart"/>
      <w:r w:rsidRPr="00A90BE7">
        <w:rPr>
          <w:rFonts w:cs="Arial"/>
          <w:szCs w:val="28"/>
          <w:lang w:val="en-US"/>
        </w:rPr>
        <w:t>the</w:t>
      </w:r>
      <w:proofErr w:type="gramEnd"/>
      <w:r w:rsidRPr="00A90BE7">
        <w:rPr>
          <w:rFonts w:cs="Arial"/>
          <w:szCs w:val="28"/>
          <w:lang w:val="en-US"/>
        </w:rPr>
        <w:t xml:space="preserve"> advice and support that might be available from your governing body, state association, department of sport and recreation, or state/territory anti-discrimination or child protection agency.</w:t>
      </w:r>
    </w:p>
    <w:p w14:paraId="1933ACA3" w14:textId="77777777" w:rsidR="000D14CE" w:rsidRPr="00A90BE7" w:rsidRDefault="000D14CE" w:rsidP="00FF2291">
      <w:pPr>
        <w:spacing w:line="276" w:lineRule="auto"/>
        <w:rPr>
          <w:rFonts w:cs="Arial"/>
          <w:szCs w:val="28"/>
        </w:rPr>
      </w:pPr>
    </w:p>
    <w:p w14:paraId="22F190F1" w14:textId="7BB512CA" w:rsidR="00390AD2" w:rsidRPr="000D14CE" w:rsidRDefault="00390AD2" w:rsidP="00FF2291">
      <w:pPr>
        <w:spacing w:line="276" w:lineRule="auto"/>
        <w:rPr>
          <w:rFonts w:cs="Arial"/>
          <w:szCs w:val="28"/>
        </w:rPr>
      </w:pPr>
      <w:r w:rsidRPr="000D14CE">
        <w:rPr>
          <w:rFonts w:cs="Arial"/>
          <w:szCs w:val="28"/>
        </w:rPr>
        <w:br w:type="page"/>
      </w:r>
    </w:p>
    <w:p w14:paraId="28523436" w14:textId="77777777" w:rsidR="00A64DE5" w:rsidRDefault="001531F6" w:rsidP="00FF2291">
      <w:pPr>
        <w:pStyle w:val="Heading1"/>
        <w:spacing w:line="276" w:lineRule="auto"/>
      </w:pPr>
      <w:bookmarkStart w:id="24" w:name="_Toc295991122"/>
      <w:bookmarkStart w:id="25" w:name="_Toc307556831"/>
      <w:r>
        <w:lastRenderedPageBreak/>
        <w:t xml:space="preserve">Resource </w:t>
      </w:r>
      <w:r w:rsidR="00F348A0">
        <w:t>p</w:t>
      </w:r>
      <w:r>
        <w:t>rofile</w:t>
      </w:r>
      <w:bookmarkEnd w:id="24"/>
      <w:bookmarkEnd w:id="25"/>
    </w:p>
    <w:p w14:paraId="656B87ED" w14:textId="77777777" w:rsidR="00227FF3" w:rsidRPr="000F563D" w:rsidRDefault="00227FF3" w:rsidP="00FF2291">
      <w:pPr>
        <w:spacing w:line="276" w:lineRule="auto"/>
        <w:rPr>
          <w:b/>
        </w:rPr>
      </w:pPr>
    </w:p>
    <w:p w14:paraId="2DD7CEB7" w14:textId="77777777" w:rsidR="000F563D" w:rsidRDefault="000F563D" w:rsidP="00FF2291">
      <w:pPr>
        <w:spacing w:line="276" w:lineRule="auto"/>
        <w:rPr>
          <w:rFonts w:cs="Arial"/>
          <w:b/>
        </w:rPr>
      </w:pPr>
      <w:r w:rsidRPr="000F563D">
        <w:rPr>
          <w:rFonts w:cs="Arial"/>
          <w:b/>
        </w:rPr>
        <w:t>Play by the Rules brochure</w:t>
      </w:r>
    </w:p>
    <w:p w14:paraId="7529D887" w14:textId="77777777" w:rsidR="000F563D" w:rsidRDefault="000F563D" w:rsidP="00FF2291">
      <w:pPr>
        <w:spacing w:line="276" w:lineRule="auto"/>
        <w:rPr>
          <w:rFonts w:cs="Arial"/>
          <w:b/>
        </w:rPr>
      </w:pPr>
    </w:p>
    <w:p w14:paraId="629E0190" w14:textId="77777777" w:rsidR="000F563D" w:rsidRDefault="000F563D" w:rsidP="00FF2291">
      <w:pPr>
        <w:spacing w:line="276" w:lineRule="auto"/>
        <w:rPr>
          <w:rFonts w:cs="Arial"/>
        </w:rPr>
      </w:pPr>
      <w:r>
        <w:rPr>
          <w:rFonts w:cs="Arial"/>
        </w:rPr>
        <w:t xml:space="preserve">The Play by the Rules brochure has been updated. The brochure can be downloaded and printed for distribution. It provides a very good overview of all the different parts of Play by the Rules and gives all the relevant links you’ll need to make the most out of Play by the Rules. </w:t>
      </w:r>
    </w:p>
    <w:p w14:paraId="69E4C41C" w14:textId="77777777" w:rsidR="000F563D" w:rsidRDefault="000F563D" w:rsidP="00FF2291">
      <w:pPr>
        <w:spacing w:line="276" w:lineRule="auto"/>
        <w:rPr>
          <w:rFonts w:cs="Arial"/>
        </w:rPr>
      </w:pPr>
    </w:p>
    <w:p w14:paraId="08445272" w14:textId="3809CB20" w:rsidR="000F563D" w:rsidRDefault="000F563D" w:rsidP="00FF2291">
      <w:pPr>
        <w:spacing w:line="276" w:lineRule="auto"/>
        <w:rPr>
          <w:rFonts w:cs="Arial"/>
        </w:rPr>
      </w:pPr>
      <w:r>
        <w:rPr>
          <w:rFonts w:cs="Arial"/>
        </w:rPr>
        <w:t xml:space="preserve">You can download it </w:t>
      </w:r>
      <w:r w:rsidR="00DB7F8F">
        <w:rPr>
          <w:rFonts w:cs="Arial"/>
        </w:rPr>
        <w:t>at</w:t>
      </w:r>
      <w:r>
        <w:rPr>
          <w:rFonts w:cs="Arial"/>
        </w:rPr>
        <w:t xml:space="preserve">: </w:t>
      </w:r>
      <w:hyperlink r:id="rId26" w:history="1">
        <w:r w:rsidRPr="001F0E41">
          <w:rPr>
            <w:rStyle w:val="Hyperlink"/>
            <w:rFonts w:cs="Arial"/>
          </w:rPr>
          <w:t>http://cdn.playbytherules.net.au/assets/PBTR_June_2015_PDF.pdf</w:t>
        </w:r>
      </w:hyperlink>
    </w:p>
    <w:p w14:paraId="7F93C754" w14:textId="77777777" w:rsidR="000F563D" w:rsidRDefault="000F563D" w:rsidP="00FF2291">
      <w:pPr>
        <w:spacing w:line="276" w:lineRule="auto"/>
        <w:rPr>
          <w:rFonts w:cs="Arial"/>
        </w:rPr>
      </w:pPr>
    </w:p>
    <w:p w14:paraId="6AC26DE7" w14:textId="77777777" w:rsidR="00DB7F8F" w:rsidRDefault="000F563D" w:rsidP="00FF2291">
      <w:pPr>
        <w:spacing w:line="276" w:lineRule="auto"/>
        <w:rPr>
          <w:rFonts w:cs="Arial"/>
        </w:rPr>
      </w:pPr>
      <w:r>
        <w:rPr>
          <w:rFonts w:cs="Arial"/>
        </w:rPr>
        <w:t xml:space="preserve">For more free resource downloads go to: </w:t>
      </w:r>
      <w:hyperlink r:id="rId27" w:history="1">
        <w:r w:rsidRPr="001F0E41">
          <w:rPr>
            <w:rStyle w:val="Hyperlink"/>
            <w:rFonts w:cs="Arial"/>
          </w:rPr>
          <w:t>http://www.playbytherules.net.au/resources/65-resources</w:t>
        </w:r>
      </w:hyperlink>
      <w:r>
        <w:rPr>
          <w:rFonts w:cs="Arial"/>
        </w:rPr>
        <w:t xml:space="preserve"> </w:t>
      </w:r>
    </w:p>
    <w:p w14:paraId="6909F571" w14:textId="3FFF2A9C" w:rsidR="000F563D" w:rsidRDefault="000F563D" w:rsidP="00FF2291">
      <w:pPr>
        <w:spacing w:line="276" w:lineRule="auto"/>
        <w:rPr>
          <w:rFonts w:cs="Arial"/>
        </w:rPr>
      </w:pPr>
      <w:r>
        <w:rPr>
          <w:rFonts w:cs="Arial"/>
        </w:rPr>
        <w:br w:type="page"/>
      </w:r>
    </w:p>
    <w:p w14:paraId="2E558A62" w14:textId="177E1960" w:rsidR="00572DF0" w:rsidRPr="00572DF0" w:rsidRDefault="000D14CE" w:rsidP="00FF2291">
      <w:pPr>
        <w:pStyle w:val="Heading1"/>
        <w:spacing w:line="276" w:lineRule="auto"/>
      </w:pPr>
      <w:bookmarkStart w:id="26" w:name="_Toc295991123"/>
      <w:bookmarkStart w:id="27" w:name="_Toc307556832"/>
      <w:r>
        <w:lastRenderedPageBreak/>
        <w:t>I</w:t>
      </w:r>
      <w:r w:rsidR="00572DF0" w:rsidRPr="00572DF0">
        <w:t>nfographic of the month</w:t>
      </w:r>
      <w:bookmarkEnd w:id="26"/>
      <w:bookmarkEnd w:id="27"/>
    </w:p>
    <w:p w14:paraId="22AA8CB9" w14:textId="77777777" w:rsidR="00572DF0" w:rsidRDefault="00572DF0" w:rsidP="00FF2291">
      <w:pPr>
        <w:spacing w:line="276" w:lineRule="auto"/>
        <w:rPr>
          <w:rFonts w:cs="Arial"/>
        </w:rPr>
      </w:pPr>
    </w:p>
    <w:p w14:paraId="3CF7DF15" w14:textId="77777777" w:rsidR="00124157" w:rsidRPr="00124157" w:rsidRDefault="00124157" w:rsidP="00124157">
      <w:pPr>
        <w:pStyle w:val="BasicParagraph"/>
        <w:rPr>
          <w:rFonts w:ascii="Arial" w:hAnsi="Arial" w:cs="Arial"/>
          <w:sz w:val="28"/>
          <w:szCs w:val="28"/>
        </w:rPr>
      </w:pPr>
      <w:r w:rsidRPr="00124157">
        <w:rPr>
          <w:rFonts w:ascii="Arial" w:hAnsi="Arial" w:cs="Arial"/>
          <w:sz w:val="28"/>
          <w:szCs w:val="28"/>
        </w:rPr>
        <w:t xml:space="preserve">The </w:t>
      </w:r>
      <w:proofErr w:type="spellStart"/>
      <w:r w:rsidRPr="00124157">
        <w:rPr>
          <w:rFonts w:ascii="Arial" w:hAnsi="Arial" w:cs="Arial"/>
          <w:sz w:val="28"/>
          <w:szCs w:val="28"/>
        </w:rPr>
        <w:t>infographic</w:t>
      </w:r>
      <w:proofErr w:type="spellEnd"/>
      <w:r w:rsidRPr="00124157">
        <w:rPr>
          <w:rFonts w:ascii="Arial" w:hAnsi="Arial" w:cs="Arial"/>
          <w:sz w:val="28"/>
          <w:szCs w:val="28"/>
        </w:rPr>
        <w:t xml:space="preserve"> below was developed by headspace - it’s clear, very well produced and, best of all, you can embed this on your own website. Simply go to:</w:t>
      </w:r>
    </w:p>
    <w:p w14:paraId="0C360B2A" w14:textId="77777777" w:rsidR="00124157" w:rsidRPr="00124157" w:rsidRDefault="00124157" w:rsidP="00124157">
      <w:pPr>
        <w:pStyle w:val="BasicParagraph"/>
        <w:rPr>
          <w:rFonts w:ascii="Arial" w:hAnsi="Arial" w:cs="Arial"/>
          <w:sz w:val="28"/>
          <w:szCs w:val="28"/>
        </w:rPr>
      </w:pPr>
    </w:p>
    <w:p w14:paraId="1056F844" w14:textId="77777777" w:rsidR="00124157" w:rsidRPr="00124157" w:rsidRDefault="00124157" w:rsidP="00124157">
      <w:pPr>
        <w:pStyle w:val="BasicParagraph"/>
        <w:rPr>
          <w:rFonts w:ascii="Arial" w:hAnsi="Arial" w:cs="Arial"/>
          <w:sz w:val="28"/>
          <w:szCs w:val="28"/>
        </w:rPr>
      </w:pPr>
      <w:r w:rsidRPr="00124157">
        <w:rPr>
          <w:rStyle w:val="Hyperlink"/>
          <w:rFonts w:ascii="Arial" w:hAnsi="Arial" w:cs="Arial"/>
          <w:sz w:val="28"/>
          <w:szCs w:val="28"/>
        </w:rPr>
        <w:t>http://visual.ly/mental-health-you</w:t>
      </w:r>
    </w:p>
    <w:p w14:paraId="623C17FD" w14:textId="77777777" w:rsidR="00124157" w:rsidRPr="00572DF0" w:rsidRDefault="00124157" w:rsidP="00FF2291">
      <w:pPr>
        <w:spacing w:line="276" w:lineRule="auto"/>
        <w:rPr>
          <w:rFonts w:cs="Arial"/>
        </w:rPr>
      </w:pPr>
    </w:p>
    <w:p w14:paraId="39ABCFAA" w14:textId="3453CBE5" w:rsidR="00D30653" w:rsidRDefault="00D30653" w:rsidP="00FF2291">
      <w:pPr>
        <w:spacing w:line="276" w:lineRule="auto"/>
        <w:rPr>
          <w:rFonts w:cs="Arial"/>
        </w:rPr>
      </w:pPr>
      <w:r>
        <w:rPr>
          <w:rFonts w:cs="Arial"/>
        </w:rPr>
        <w:br w:type="page"/>
      </w:r>
    </w:p>
    <w:p w14:paraId="3842D6F4" w14:textId="77777777" w:rsidR="00A64DE5" w:rsidRPr="00D16283" w:rsidRDefault="00A64DE5" w:rsidP="00FF2291">
      <w:pPr>
        <w:pStyle w:val="Heading1"/>
        <w:spacing w:line="276" w:lineRule="auto"/>
      </w:pPr>
      <w:bookmarkStart w:id="28" w:name="_Toc295991124"/>
      <w:bookmarkStart w:id="29" w:name="_Toc307556833"/>
      <w:r w:rsidRPr="00D16283">
        <w:lastRenderedPageBreak/>
        <w:t>Subscribe to Play by the Rules</w:t>
      </w:r>
      <w:bookmarkEnd w:id="28"/>
      <w:bookmarkEnd w:id="29"/>
    </w:p>
    <w:p w14:paraId="773D2A33" w14:textId="77777777" w:rsidR="00A64DE5" w:rsidRDefault="00A64DE5" w:rsidP="00FF2291">
      <w:pPr>
        <w:spacing w:line="276" w:lineRule="auto"/>
      </w:pPr>
    </w:p>
    <w:p w14:paraId="0088E563" w14:textId="77777777" w:rsidR="00A64DE5" w:rsidRDefault="00A64DE5" w:rsidP="00FF2291">
      <w:pPr>
        <w:spacing w:line="276" w:lineRule="auto"/>
      </w:pPr>
      <w:r>
        <w:t xml:space="preserve">Keep up to date with happenings in safe, fair and inclusive sport by subscribing to the Play by the Rules bi-monthly magazine. </w:t>
      </w:r>
      <w:r w:rsidR="001F5105">
        <w:t xml:space="preserve">By subscribing you will be joining a like-minded community of people dedicated to making sport in Australia safe, fair and inclusive. You will also get notifications of special Play by the Rules events and announcements. </w:t>
      </w:r>
    </w:p>
    <w:p w14:paraId="1ED4A803" w14:textId="77777777" w:rsidR="001F5105" w:rsidRDefault="001F5105" w:rsidP="00FF2291">
      <w:pPr>
        <w:spacing w:line="276" w:lineRule="auto"/>
      </w:pPr>
    </w:p>
    <w:p w14:paraId="5F3E3289" w14:textId="77777777" w:rsidR="001F5105" w:rsidRDefault="001F5105" w:rsidP="00FF2291">
      <w:pPr>
        <w:spacing w:line="276" w:lineRule="auto"/>
      </w:pPr>
      <w:r>
        <w:t xml:space="preserve">Simply go to this page to subscribe: </w:t>
      </w:r>
      <w:bookmarkStart w:id="30" w:name="_GoBack"/>
      <w:r w:rsidR="005667FB">
        <w:fldChar w:fldCharType="begin"/>
      </w:r>
      <w:r w:rsidR="005667FB">
        <w:instrText xml:space="preserve"> HYPERLINK "http://pbtr.com.au" </w:instrText>
      </w:r>
      <w:r w:rsidR="005667FB">
        <w:fldChar w:fldCharType="separate"/>
      </w:r>
      <w:r w:rsidRPr="008866C4">
        <w:rPr>
          <w:rStyle w:val="Hyperlink"/>
        </w:rPr>
        <w:t>http://pbtr.com.au</w:t>
      </w:r>
      <w:r w:rsidR="005667FB">
        <w:rPr>
          <w:rStyle w:val="Hyperlink"/>
        </w:rPr>
        <w:fldChar w:fldCharType="end"/>
      </w:r>
      <w:r>
        <w:t xml:space="preserve"> </w:t>
      </w:r>
      <w:bookmarkEnd w:id="30"/>
    </w:p>
    <w:p w14:paraId="43ED2615" w14:textId="77777777" w:rsidR="00380511" w:rsidRDefault="00380511" w:rsidP="00FF2291">
      <w:pPr>
        <w:spacing w:line="276" w:lineRule="auto"/>
      </w:pPr>
    </w:p>
    <w:p w14:paraId="7BDAD050" w14:textId="214D2FF1" w:rsidR="00380511" w:rsidRDefault="00380511" w:rsidP="00FF2291">
      <w:pPr>
        <w:pStyle w:val="Heading1"/>
        <w:spacing w:line="276" w:lineRule="auto"/>
      </w:pPr>
      <w:bookmarkStart w:id="31" w:name="_Toc307556834"/>
      <w:r>
        <w:t>Back issues</w:t>
      </w:r>
      <w:bookmarkEnd w:id="31"/>
    </w:p>
    <w:p w14:paraId="0ABC4257" w14:textId="69040B96" w:rsidR="00380511" w:rsidRPr="00380511" w:rsidRDefault="00380511" w:rsidP="00FF2291">
      <w:pPr>
        <w:pStyle w:val="BasicParagraph"/>
        <w:spacing w:line="276" w:lineRule="auto"/>
        <w:rPr>
          <w:rFonts w:ascii="Arial" w:hAnsi="Arial" w:cs="Arial"/>
          <w:sz w:val="28"/>
          <w:szCs w:val="28"/>
        </w:rPr>
      </w:pPr>
    </w:p>
    <w:p w14:paraId="7349AF49" w14:textId="53A97A32" w:rsidR="00380511" w:rsidRPr="00380511" w:rsidRDefault="00380511" w:rsidP="00FF2291">
      <w:pPr>
        <w:pStyle w:val="BasicParagraph"/>
        <w:suppressAutoHyphens/>
        <w:spacing w:line="276" w:lineRule="auto"/>
        <w:rPr>
          <w:rFonts w:ascii="Arial" w:hAnsi="Arial" w:cs="Arial"/>
          <w:sz w:val="28"/>
          <w:szCs w:val="28"/>
        </w:rPr>
      </w:pPr>
      <w:r w:rsidRPr="00380511">
        <w:rPr>
          <w:rFonts w:ascii="Arial" w:hAnsi="Arial" w:cs="Arial"/>
          <w:sz w:val="28"/>
          <w:szCs w:val="28"/>
        </w:rPr>
        <w:t xml:space="preserve">You can access each back issue </w:t>
      </w:r>
      <w:r w:rsidR="0009476F">
        <w:rPr>
          <w:rFonts w:ascii="Arial" w:hAnsi="Arial" w:cs="Arial"/>
          <w:sz w:val="28"/>
          <w:szCs w:val="28"/>
        </w:rPr>
        <w:t>o</w:t>
      </w:r>
      <w:r w:rsidRPr="00380511">
        <w:rPr>
          <w:rFonts w:ascii="Arial" w:hAnsi="Arial" w:cs="Arial"/>
          <w:sz w:val="28"/>
          <w:szCs w:val="28"/>
        </w:rPr>
        <w:t xml:space="preserve">f this magazine by visiting </w:t>
      </w:r>
      <w:r w:rsidRPr="00380511">
        <w:rPr>
          <w:rStyle w:val="Hyperlink"/>
          <w:rFonts w:ascii="Arial" w:hAnsi="Arial" w:cs="Arial"/>
          <w:sz w:val="28"/>
          <w:szCs w:val="28"/>
        </w:rPr>
        <w:t>this page</w:t>
      </w:r>
      <w:r w:rsidRPr="00380511">
        <w:rPr>
          <w:rFonts w:ascii="Arial" w:hAnsi="Arial" w:cs="Arial"/>
          <w:sz w:val="28"/>
          <w:szCs w:val="28"/>
        </w:rPr>
        <w:t xml:space="preserve"> on the Play by the Rules website. All the feature articles and significant news items are listed here so you can access the resources that interest you.</w:t>
      </w:r>
    </w:p>
    <w:p w14:paraId="6CD67FC0" w14:textId="77777777" w:rsidR="00380511" w:rsidRPr="00380511" w:rsidRDefault="00380511" w:rsidP="00FF2291">
      <w:pPr>
        <w:pStyle w:val="BasicParagraph"/>
        <w:spacing w:line="276" w:lineRule="auto"/>
        <w:rPr>
          <w:rFonts w:ascii="Arial" w:hAnsi="Arial" w:cs="Arial"/>
          <w:sz w:val="28"/>
          <w:szCs w:val="28"/>
        </w:rPr>
      </w:pPr>
    </w:p>
    <w:p w14:paraId="7BEFC8E1" w14:textId="77777777" w:rsidR="00380511" w:rsidRPr="00380511" w:rsidRDefault="00380511" w:rsidP="00FF2291">
      <w:pPr>
        <w:pStyle w:val="BasicParagraph"/>
        <w:spacing w:line="276" w:lineRule="auto"/>
        <w:rPr>
          <w:rFonts w:ascii="Arial" w:hAnsi="Arial" w:cs="Arial"/>
          <w:b/>
          <w:bCs/>
          <w:sz w:val="28"/>
          <w:szCs w:val="28"/>
        </w:rPr>
      </w:pPr>
    </w:p>
    <w:p w14:paraId="38FA61BD" w14:textId="77777777" w:rsidR="00380511" w:rsidRPr="00380511" w:rsidRDefault="00380511" w:rsidP="00FF2291">
      <w:pPr>
        <w:pStyle w:val="BasicParagraph"/>
        <w:spacing w:line="276" w:lineRule="auto"/>
        <w:rPr>
          <w:rFonts w:ascii="Arial" w:hAnsi="Arial" w:cs="Arial"/>
          <w:sz w:val="28"/>
          <w:szCs w:val="28"/>
        </w:rPr>
      </w:pPr>
      <w:r w:rsidRPr="00380511">
        <w:rPr>
          <w:rFonts w:ascii="Arial" w:hAnsi="Arial" w:cs="Arial"/>
          <w:b/>
          <w:bCs/>
          <w:sz w:val="28"/>
          <w:szCs w:val="28"/>
        </w:rPr>
        <w:t>Share and spread the word</w:t>
      </w:r>
    </w:p>
    <w:p w14:paraId="2934E6A7" w14:textId="6922507F" w:rsidR="00380511" w:rsidRDefault="00380511" w:rsidP="00FF2291">
      <w:pPr>
        <w:spacing w:line="276" w:lineRule="auto"/>
        <w:rPr>
          <w:rFonts w:cs="Arial"/>
          <w:szCs w:val="28"/>
        </w:rPr>
      </w:pPr>
      <w:r w:rsidRPr="00380511">
        <w:rPr>
          <w:rFonts w:cs="Arial"/>
          <w:szCs w:val="28"/>
        </w:rPr>
        <w:t>One easy way to keep up to date and support safe, fair and inclusive sport is to share Play by t</w:t>
      </w:r>
      <w:r>
        <w:rPr>
          <w:rFonts w:cs="Arial"/>
          <w:szCs w:val="28"/>
        </w:rPr>
        <w:t>he Rules across social media.</w:t>
      </w:r>
    </w:p>
    <w:p w14:paraId="5D7B957A" w14:textId="77777777" w:rsidR="00380511" w:rsidRDefault="00380511" w:rsidP="00FF2291">
      <w:pPr>
        <w:spacing w:line="276" w:lineRule="auto"/>
        <w:rPr>
          <w:rFonts w:cs="Arial"/>
          <w:szCs w:val="28"/>
        </w:rPr>
      </w:pPr>
    </w:p>
    <w:p w14:paraId="6476F68B" w14:textId="3F37ED6C" w:rsidR="00380511" w:rsidRDefault="005667FB" w:rsidP="00FF2291">
      <w:pPr>
        <w:spacing w:line="276" w:lineRule="auto"/>
        <w:rPr>
          <w:rFonts w:cs="Arial"/>
          <w:szCs w:val="28"/>
        </w:rPr>
      </w:pPr>
      <w:hyperlink r:id="rId28" w:history="1">
        <w:r w:rsidR="00380511" w:rsidRPr="00C8415E">
          <w:rPr>
            <w:rStyle w:val="Hyperlink"/>
            <w:rFonts w:cs="Arial"/>
            <w:szCs w:val="28"/>
          </w:rPr>
          <w:t>http://facebook.com/playbytherules/</w:t>
        </w:r>
      </w:hyperlink>
    </w:p>
    <w:p w14:paraId="42DD2D9A" w14:textId="77777777" w:rsidR="00380511" w:rsidRDefault="00380511" w:rsidP="00FF2291">
      <w:pPr>
        <w:spacing w:line="276" w:lineRule="auto"/>
        <w:rPr>
          <w:rFonts w:cs="Arial"/>
          <w:szCs w:val="28"/>
        </w:rPr>
      </w:pPr>
    </w:p>
    <w:p w14:paraId="5F9C243F" w14:textId="2380195E" w:rsidR="00380511" w:rsidRDefault="005667FB" w:rsidP="00FF2291">
      <w:pPr>
        <w:spacing w:line="276" w:lineRule="auto"/>
        <w:rPr>
          <w:rFonts w:cs="Arial"/>
          <w:szCs w:val="28"/>
        </w:rPr>
      </w:pPr>
      <w:hyperlink r:id="rId29" w:history="1">
        <w:r w:rsidR="00380511" w:rsidRPr="00C8415E">
          <w:rPr>
            <w:rStyle w:val="Hyperlink"/>
            <w:rFonts w:cs="Arial"/>
            <w:szCs w:val="28"/>
          </w:rPr>
          <w:t>http://twitter.com/playbytherules/</w:t>
        </w:r>
      </w:hyperlink>
    </w:p>
    <w:p w14:paraId="042760D4" w14:textId="77777777" w:rsidR="00380511" w:rsidRDefault="00380511" w:rsidP="00FF2291">
      <w:pPr>
        <w:spacing w:line="276" w:lineRule="auto"/>
        <w:rPr>
          <w:rFonts w:cs="Arial"/>
          <w:szCs w:val="28"/>
        </w:rPr>
      </w:pPr>
    </w:p>
    <w:p w14:paraId="0459E73F" w14:textId="786C727F" w:rsidR="00380511" w:rsidRDefault="005667FB" w:rsidP="00FF2291">
      <w:pPr>
        <w:spacing w:line="276" w:lineRule="auto"/>
        <w:rPr>
          <w:rFonts w:cs="Arial"/>
          <w:szCs w:val="28"/>
        </w:rPr>
      </w:pPr>
      <w:hyperlink r:id="rId30" w:history="1">
        <w:r w:rsidR="00380511" w:rsidRPr="00C8415E">
          <w:rPr>
            <w:rStyle w:val="Hyperlink"/>
            <w:rFonts w:cs="Arial"/>
            <w:szCs w:val="28"/>
          </w:rPr>
          <w:t>http://soundcloud.com/playbytherules/</w:t>
        </w:r>
      </w:hyperlink>
    </w:p>
    <w:p w14:paraId="080902EE" w14:textId="77777777" w:rsidR="00380511" w:rsidRDefault="00380511" w:rsidP="00FF2291">
      <w:pPr>
        <w:spacing w:line="276" w:lineRule="auto"/>
        <w:rPr>
          <w:rFonts w:cs="Arial"/>
          <w:szCs w:val="28"/>
        </w:rPr>
      </w:pPr>
    </w:p>
    <w:p w14:paraId="73716107" w14:textId="77777777" w:rsidR="00380511" w:rsidRPr="00380511" w:rsidRDefault="00380511" w:rsidP="00FF2291">
      <w:pPr>
        <w:spacing w:line="276" w:lineRule="auto"/>
        <w:rPr>
          <w:rFonts w:cs="Arial"/>
          <w:szCs w:val="28"/>
        </w:rPr>
      </w:pPr>
    </w:p>
    <w:sectPr w:rsidR="00380511" w:rsidRPr="00380511" w:rsidSect="00C565EA">
      <w:footerReference w:type="even" r:id="rId31"/>
      <w:footerReference w:type="default" r:id="rId32"/>
      <w:type w:val="continuous"/>
      <w:pgSz w:w="11900" w:h="16840"/>
      <w:pgMar w:top="1134" w:right="985" w:bottom="340" w:left="1134" w:header="720" w:footer="720" w:gutter="567"/>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E192D4" w14:textId="77777777" w:rsidR="005667FB" w:rsidRDefault="005667FB" w:rsidP="00F26CBC">
      <w:r>
        <w:separator/>
      </w:r>
    </w:p>
  </w:endnote>
  <w:endnote w:type="continuationSeparator" w:id="0">
    <w:p w14:paraId="005CCA71" w14:textId="77777777" w:rsidR="005667FB" w:rsidRDefault="005667FB" w:rsidP="00F26C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ＭＳ ゴシック">
    <w:panose1 w:val="00000000000000000000"/>
    <w:charset w:val="80"/>
    <w:family w:val="modern"/>
    <w:notTrueType/>
    <w:pitch w:val="fixed"/>
    <w:sig w:usb0="00000001" w:usb1="08070000" w:usb2="00000010" w:usb3="00000000" w:csb0="00020000" w:csb1="00000000"/>
  </w:font>
  <w:font w:name="PT Sans Narrow">
    <w:panose1 w:val="020B05060202030202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venir-Light">
    <w:altName w:val="Avenir Light"/>
    <w:panose1 w:val="00000000000000000000"/>
    <w:charset w:val="4D"/>
    <w:family w:val="auto"/>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62802" w14:textId="77777777" w:rsidR="005667FB" w:rsidRDefault="005667FB"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22F7A">
      <w:rPr>
        <w:rStyle w:val="PageNumber"/>
        <w:noProof/>
      </w:rPr>
      <w:t>26</w:t>
    </w:r>
    <w:r>
      <w:rPr>
        <w:rStyle w:val="PageNumber"/>
      </w:rPr>
      <w:fldChar w:fldCharType="end"/>
    </w:r>
  </w:p>
  <w:p w14:paraId="0779DD40" w14:textId="77777777" w:rsidR="005667FB" w:rsidRDefault="005667FB" w:rsidP="00F26CBC">
    <w:pPr>
      <w:pStyle w:val="Footer"/>
      <w:ind w:right="360" w:firstLine="360"/>
      <w:jc w:val="right"/>
      <w:rPr>
        <w:b/>
        <w:sz w:val="24"/>
      </w:rPr>
    </w:pPr>
  </w:p>
  <w:p w14:paraId="692991ED" w14:textId="206018A1" w:rsidR="005667FB" w:rsidRPr="00F26CBC" w:rsidRDefault="005667FB" w:rsidP="00F26CBC">
    <w:pPr>
      <w:pStyle w:val="Footer"/>
      <w:ind w:right="360" w:firstLine="360"/>
      <w:jc w:val="right"/>
      <w:rPr>
        <w:b/>
        <w:sz w:val="24"/>
      </w:rPr>
    </w:pPr>
    <w:r w:rsidRPr="00F26CBC">
      <w:rPr>
        <w:b/>
        <w:sz w:val="24"/>
      </w:rPr>
      <w:t>Pla</w:t>
    </w:r>
    <w:r>
      <w:rPr>
        <w:b/>
        <w:sz w:val="24"/>
      </w:rPr>
      <w:t>y by the Rules Magazine Issue 11</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5EE8A" w14:textId="77777777" w:rsidR="005667FB" w:rsidRDefault="005667FB" w:rsidP="00F26CBC">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22F7A">
      <w:rPr>
        <w:rStyle w:val="PageNumber"/>
        <w:noProof/>
      </w:rPr>
      <w:t>27</w:t>
    </w:r>
    <w:r>
      <w:rPr>
        <w:rStyle w:val="PageNumber"/>
      </w:rPr>
      <w:fldChar w:fldCharType="end"/>
    </w:r>
  </w:p>
  <w:p w14:paraId="0A8CE972" w14:textId="77777777" w:rsidR="005667FB" w:rsidRDefault="005667FB" w:rsidP="00F26CBC">
    <w:pPr>
      <w:pStyle w:val="Footer"/>
      <w:ind w:right="360" w:firstLine="360"/>
      <w:rPr>
        <w:b/>
        <w:sz w:val="24"/>
      </w:rPr>
    </w:pPr>
  </w:p>
  <w:p w14:paraId="5AE46E90" w14:textId="61E1B218" w:rsidR="005667FB" w:rsidRPr="00F26CBC" w:rsidRDefault="005667FB" w:rsidP="00F26CBC">
    <w:pPr>
      <w:pStyle w:val="Footer"/>
      <w:ind w:right="360" w:firstLine="360"/>
      <w:rPr>
        <w:b/>
        <w:sz w:val="24"/>
      </w:rPr>
    </w:pPr>
    <w:r w:rsidRPr="00F26CBC">
      <w:rPr>
        <w:b/>
        <w:sz w:val="24"/>
      </w:rPr>
      <w:t>Pla</w:t>
    </w:r>
    <w:r>
      <w:rPr>
        <w:b/>
        <w:sz w:val="24"/>
      </w:rPr>
      <w:t>y by the Rules Magazine Issue 11</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56ED19" w14:textId="77777777" w:rsidR="005667FB" w:rsidRDefault="005667FB" w:rsidP="00F26CBC">
      <w:r>
        <w:separator/>
      </w:r>
    </w:p>
  </w:footnote>
  <w:footnote w:type="continuationSeparator" w:id="0">
    <w:p w14:paraId="09873F50" w14:textId="77777777" w:rsidR="005667FB" w:rsidRDefault="005667FB" w:rsidP="00F26CB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A3E0360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3870F84"/>
    <w:multiLevelType w:val="hybridMultilevel"/>
    <w:tmpl w:val="FF3C2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CD2943"/>
    <w:multiLevelType w:val="hybridMultilevel"/>
    <w:tmpl w:val="3C2611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64E09E9"/>
    <w:multiLevelType w:val="hybridMultilevel"/>
    <w:tmpl w:val="CF708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644C93"/>
    <w:multiLevelType w:val="hybridMultilevel"/>
    <w:tmpl w:val="DD50CA72"/>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6">
    <w:nsid w:val="0F432E41"/>
    <w:multiLevelType w:val="hybridMultilevel"/>
    <w:tmpl w:val="6DC6C0A2"/>
    <w:lvl w:ilvl="0" w:tplc="8208161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20166D4"/>
    <w:multiLevelType w:val="hybridMultilevel"/>
    <w:tmpl w:val="54026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DC4005"/>
    <w:multiLevelType w:val="hybridMultilevel"/>
    <w:tmpl w:val="60120234"/>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3A51FC"/>
    <w:multiLevelType w:val="hybridMultilevel"/>
    <w:tmpl w:val="14263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6B1736"/>
    <w:multiLevelType w:val="hybridMultilevel"/>
    <w:tmpl w:val="51721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4C42F35"/>
    <w:multiLevelType w:val="hybridMultilevel"/>
    <w:tmpl w:val="7A2AF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524AFB"/>
    <w:multiLevelType w:val="hybridMultilevel"/>
    <w:tmpl w:val="6428CE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31B5607"/>
    <w:multiLevelType w:val="hybridMultilevel"/>
    <w:tmpl w:val="3FB8D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3F333BE"/>
    <w:multiLevelType w:val="multilevel"/>
    <w:tmpl w:val="4D5C1C86"/>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hint="default"/>
      </w:rPr>
    </w:lvl>
    <w:lvl w:ilvl="8">
      <w:start w:val="1"/>
      <w:numFmt w:val="bullet"/>
      <w:lvlText w:val=""/>
      <w:lvlJc w:val="left"/>
      <w:pPr>
        <w:ind w:left="6840" w:hanging="360"/>
      </w:pPr>
      <w:rPr>
        <w:rFonts w:ascii="Wingdings" w:hAnsi="Wingdings" w:hint="default"/>
      </w:rPr>
    </w:lvl>
  </w:abstractNum>
  <w:abstractNum w:abstractNumId="15">
    <w:nsid w:val="37F86249"/>
    <w:multiLevelType w:val="hybridMultilevel"/>
    <w:tmpl w:val="B234EBD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6">
    <w:nsid w:val="38B07C58"/>
    <w:multiLevelType w:val="hybridMultilevel"/>
    <w:tmpl w:val="FF8A1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A830075"/>
    <w:multiLevelType w:val="hybridMultilevel"/>
    <w:tmpl w:val="4D2E2F46"/>
    <w:lvl w:ilvl="0" w:tplc="82081612">
      <w:numFmt w:val="bullet"/>
      <w:lvlText w:val=""/>
      <w:lvlJc w:val="left"/>
      <w:pPr>
        <w:ind w:left="870" w:hanging="51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D983352"/>
    <w:multiLevelType w:val="hybridMultilevel"/>
    <w:tmpl w:val="2ABA9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353C9A"/>
    <w:multiLevelType w:val="hybridMultilevel"/>
    <w:tmpl w:val="6486C8E6"/>
    <w:lvl w:ilvl="0" w:tplc="04090001">
      <w:start w:val="1"/>
      <w:numFmt w:val="bullet"/>
      <w:lvlText w:val=""/>
      <w:lvlJc w:val="left"/>
      <w:pPr>
        <w:ind w:left="3684" w:hanging="360"/>
      </w:pPr>
      <w:rPr>
        <w:rFonts w:ascii="Symbol" w:hAnsi="Symbol" w:hint="default"/>
      </w:rPr>
    </w:lvl>
    <w:lvl w:ilvl="1" w:tplc="04090003" w:tentative="1">
      <w:start w:val="1"/>
      <w:numFmt w:val="bullet"/>
      <w:lvlText w:val="o"/>
      <w:lvlJc w:val="left"/>
      <w:pPr>
        <w:ind w:left="4404" w:hanging="360"/>
      </w:pPr>
      <w:rPr>
        <w:rFonts w:ascii="Courier New" w:hAnsi="Courier New" w:hint="default"/>
      </w:rPr>
    </w:lvl>
    <w:lvl w:ilvl="2" w:tplc="04090005" w:tentative="1">
      <w:start w:val="1"/>
      <w:numFmt w:val="bullet"/>
      <w:lvlText w:val=""/>
      <w:lvlJc w:val="left"/>
      <w:pPr>
        <w:ind w:left="5124" w:hanging="360"/>
      </w:pPr>
      <w:rPr>
        <w:rFonts w:ascii="Wingdings" w:hAnsi="Wingdings" w:hint="default"/>
      </w:rPr>
    </w:lvl>
    <w:lvl w:ilvl="3" w:tplc="04090001" w:tentative="1">
      <w:start w:val="1"/>
      <w:numFmt w:val="bullet"/>
      <w:lvlText w:val=""/>
      <w:lvlJc w:val="left"/>
      <w:pPr>
        <w:ind w:left="5844" w:hanging="360"/>
      </w:pPr>
      <w:rPr>
        <w:rFonts w:ascii="Symbol" w:hAnsi="Symbol" w:hint="default"/>
      </w:rPr>
    </w:lvl>
    <w:lvl w:ilvl="4" w:tplc="04090003" w:tentative="1">
      <w:start w:val="1"/>
      <w:numFmt w:val="bullet"/>
      <w:lvlText w:val="o"/>
      <w:lvlJc w:val="left"/>
      <w:pPr>
        <w:ind w:left="6564" w:hanging="360"/>
      </w:pPr>
      <w:rPr>
        <w:rFonts w:ascii="Courier New" w:hAnsi="Courier New" w:hint="default"/>
      </w:rPr>
    </w:lvl>
    <w:lvl w:ilvl="5" w:tplc="04090005" w:tentative="1">
      <w:start w:val="1"/>
      <w:numFmt w:val="bullet"/>
      <w:lvlText w:val=""/>
      <w:lvlJc w:val="left"/>
      <w:pPr>
        <w:ind w:left="7284" w:hanging="360"/>
      </w:pPr>
      <w:rPr>
        <w:rFonts w:ascii="Wingdings" w:hAnsi="Wingdings" w:hint="default"/>
      </w:rPr>
    </w:lvl>
    <w:lvl w:ilvl="6" w:tplc="04090001" w:tentative="1">
      <w:start w:val="1"/>
      <w:numFmt w:val="bullet"/>
      <w:lvlText w:val=""/>
      <w:lvlJc w:val="left"/>
      <w:pPr>
        <w:ind w:left="8004" w:hanging="360"/>
      </w:pPr>
      <w:rPr>
        <w:rFonts w:ascii="Symbol" w:hAnsi="Symbol" w:hint="default"/>
      </w:rPr>
    </w:lvl>
    <w:lvl w:ilvl="7" w:tplc="04090003" w:tentative="1">
      <w:start w:val="1"/>
      <w:numFmt w:val="bullet"/>
      <w:lvlText w:val="o"/>
      <w:lvlJc w:val="left"/>
      <w:pPr>
        <w:ind w:left="8724" w:hanging="360"/>
      </w:pPr>
      <w:rPr>
        <w:rFonts w:ascii="Courier New" w:hAnsi="Courier New" w:hint="default"/>
      </w:rPr>
    </w:lvl>
    <w:lvl w:ilvl="8" w:tplc="04090005" w:tentative="1">
      <w:start w:val="1"/>
      <w:numFmt w:val="bullet"/>
      <w:lvlText w:val=""/>
      <w:lvlJc w:val="left"/>
      <w:pPr>
        <w:ind w:left="9444" w:hanging="360"/>
      </w:pPr>
      <w:rPr>
        <w:rFonts w:ascii="Wingdings" w:hAnsi="Wingdings" w:hint="default"/>
      </w:rPr>
    </w:lvl>
  </w:abstractNum>
  <w:abstractNum w:abstractNumId="20">
    <w:nsid w:val="43A7194C"/>
    <w:multiLevelType w:val="hybridMultilevel"/>
    <w:tmpl w:val="6AA82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384D42"/>
    <w:multiLevelType w:val="hybridMultilevel"/>
    <w:tmpl w:val="90520EC0"/>
    <w:lvl w:ilvl="0" w:tplc="33803288">
      <w:start w:val="1"/>
      <w:numFmt w:val="bullet"/>
      <w:pStyle w:val="Bullet"/>
      <w:lvlText w:val="•"/>
      <w:lvlJc w:val="left"/>
      <w:pPr>
        <w:tabs>
          <w:tab w:val="num" w:pos="714"/>
        </w:tabs>
        <w:ind w:left="714" w:hanging="357"/>
      </w:pPr>
      <w:rPr>
        <w:rFonts w:ascii="Calibri" w:hAnsi="Calibri" w:hint="default"/>
        <w:color w:val="F26665"/>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B1D3F41"/>
    <w:multiLevelType w:val="hybridMultilevel"/>
    <w:tmpl w:val="4A3C6A56"/>
    <w:lvl w:ilvl="0" w:tplc="4AD40D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F0388A"/>
    <w:multiLevelType w:val="hybridMultilevel"/>
    <w:tmpl w:val="9F9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08F0C0F"/>
    <w:multiLevelType w:val="hybridMultilevel"/>
    <w:tmpl w:val="BEB47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5678CC"/>
    <w:multiLevelType w:val="hybridMultilevel"/>
    <w:tmpl w:val="BA5E4DE6"/>
    <w:lvl w:ilvl="0" w:tplc="ED6870AC">
      <w:start w:val="1"/>
      <w:numFmt w:val="bullet"/>
      <w:pStyle w:val="Bulletpoin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690071E2"/>
    <w:multiLevelType w:val="hybridMultilevel"/>
    <w:tmpl w:val="7144B2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6FC65A23"/>
    <w:multiLevelType w:val="hybridMultilevel"/>
    <w:tmpl w:val="60B4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01D4C42"/>
    <w:multiLevelType w:val="hybridMultilevel"/>
    <w:tmpl w:val="C1BA8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6487A64"/>
    <w:multiLevelType w:val="hybridMultilevel"/>
    <w:tmpl w:val="4D5C1C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E9C7F04"/>
    <w:multiLevelType w:val="hybridMultilevel"/>
    <w:tmpl w:val="DA98A87E"/>
    <w:lvl w:ilvl="0" w:tplc="E6EC7C6C">
      <w:numFmt w:val="bullet"/>
      <w:lvlText w:val="-"/>
      <w:lvlJc w:val="left"/>
      <w:pPr>
        <w:ind w:left="720" w:hanging="360"/>
      </w:pPr>
      <w:rPr>
        <w:rFonts w:ascii="Arial" w:eastAsia="Times New Roman" w:hAnsi="Aria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0"/>
  </w:num>
  <w:num w:numId="3">
    <w:abstractNumId w:val="11"/>
  </w:num>
  <w:num w:numId="4">
    <w:abstractNumId w:val="22"/>
  </w:num>
  <w:num w:numId="5">
    <w:abstractNumId w:val="21"/>
  </w:num>
  <w:num w:numId="6">
    <w:abstractNumId w:val="15"/>
  </w:num>
  <w:num w:numId="7">
    <w:abstractNumId w:val="8"/>
  </w:num>
  <w:num w:numId="8">
    <w:abstractNumId w:val="29"/>
  </w:num>
  <w:num w:numId="9">
    <w:abstractNumId w:val="14"/>
  </w:num>
  <w:num w:numId="10">
    <w:abstractNumId w:val="3"/>
  </w:num>
  <w:num w:numId="11">
    <w:abstractNumId w:val="12"/>
  </w:num>
  <w:num w:numId="12">
    <w:abstractNumId w:val="30"/>
  </w:num>
  <w:num w:numId="13">
    <w:abstractNumId w:val="4"/>
  </w:num>
  <w:num w:numId="14">
    <w:abstractNumId w:val="1"/>
  </w:num>
  <w:num w:numId="15">
    <w:abstractNumId w:val="9"/>
  </w:num>
  <w:num w:numId="16">
    <w:abstractNumId w:val="2"/>
  </w:num>
  <w:num w:numId="17">
    <w:abstractNumId w:val="5"/>
  </w:num>
  <w:num w:numId="18">
    <w:abstractNumId w:val="16"/>
  </w:num>
  <w:num w:numId="19">
    <w:abstractNumId w:val="13"/>
  </w:num>
  <w:num w:numId="20">
    <w:abstractNumId w:val="27"/>
  </w:num>
  <w:num w:numId="21">
    <w:abstractNumId w:val="18"/>
  </w:num>
  <w:num w:numId="22">
    <w:abstractNumId w:val="26"/>
  </w:num>
  <w:num w:numId="23">
    <w:abstractNumId w:val="0"/>
  </w:num>
  <w:num w:numId="24">
    <w:abstractNumId w:val="7"/>
  </w:num>
  <w:num w:numId="25">
    <w:abstractNumId w:val="19"/>
  </w:num>
  <w:num w:numId="26">
    <w:abstractNumId w:val="24"/>
  </w:num>
  <w:num w:numId="27">
    <w:abstractNumId w:val="23"/>
  </w:num>
  <w:num w:numId="28">
    <w:abstractNumId w:val="20"/>
  </w:num>
  <w:num w:numId="29">
    <w:abstractNumId w:val="17"/>
  </w:num>
  <w:num w:numId="30">
    <w:abstractNumId w:val="6"/>
  </w:num>
  <w:num w:numId="31">
    <w:abstractNumId w:val="2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CBC"/>
    <w:rsid w:val="00004A3C"/>
    <w:rsid w:val="00017EB1"/>
    <w:rsid w:val="0002799D"/>
    <w:rsid w:val="0003097D"/>
    <w:rsid w:val="00036DC5"/>
    <w:rsid w:val="00036EC6"/>
    <w:rsid w:val="00047C0B"/>
    <w:rsid w:val="00047EA6"/>
    <w:rsid w:val="000554E2"/>
    <w:rsid w:val="00062927"/>
    <w:rsid w:val="000727F7"/>
    <w:rsid w:val="00081335"/>
    <w:rsid w:val="0008376E"/>
    <w:rsid w:val="00086E78"/>
    <w:rsid w:val="0009476F"/>
    <w:rsid w:val="000C18E1"/>
    <w:rsid w:val="000C38C8"/>
    <w:rsid w:val="000D0F8E"/>
    <w:rsid w:val="000D14CE"/>
    <w:rsid w:val="000D2101"/>
    <w:rsid w:val="000D6148"/>
    <w:rsid w:val="000D7F79"/>
    <w:rsid w:val="000E0B29"/>
    <w:rsid w:val="000E4F40"/>
    <w:rsid w:val="000E7C96"/>
    <w:rsid w:val="000F027E"/>
    <w:rsid w:val="000F0741"/>
    <w:rsid w:val="000F563D"/>
    <w:rsid w:val="00105673"/>
    <w:rsid w:val="0011243D"/>
    <w:rsid w:val="001124F5"/>
    <w:rsid w:val="00120053"/>
    <w:rsid w:val="00123D58"/>
    <w:rsid w:val="00124157"/>
    <w:rsid w:val="001272DE"/>
    <w:rsid w:val="001470C1"/>
    <w:rsid w:val="001502F0"/>
    <w:rsid w:val="001531F6"/>
    <w:rsid w:val="00163BF2"/>
    <w:rsid w:val="00170CF6"/>
    <w:rsid w:val="00174B86"/>
    <w:rsid w:val="0018591C"/>
    <w:rsid w:val="0018700A"/>
    <w:rsid w:val="00193950"/>
    <w:rsid w:val="001973CC"/>
    <w:rsid w:val="001A1E86"/>
    <w:rsid w:val="001B3AA4"/>
    <w:rsid w:val="001B3E4B"/>
    <w:rsid w:val="001C470A"/>
    <w:rsid w:val="001D15DD"/>
    <w:rsid w:val="001E6996"/>
    <w:rsid w:val="001F1018"/>
    <w:rsid w:val="001F5105"/>
    <w:rsid w:val="00201C95"/>
    <w:rsid w:val="002102A4"/>
    <w:rsid w:val="002129E3"/>
    <w:rsid w:val="0021629E"/>
    <w:rsid w:val="00227FF3"/>
    <w:rsid w:val="0023521C"/>
    <w:rsid w:val="002412AB"/>
    <w:rsid w:val="0024235A"/>
    <w:rsid w:val="002548D0"/>
    <w:rsid w:val="002557E1"/>
    <w:rsid w:val="002602B5"/>
    <w:rsid w:val="00261FAC"/>
    <w:rsid w:val="0026247C"/>
    <w:rsid w:val="0026576A"/>
    <w:rsid w:val="0027596D"/>
    <w:rsid w:val="00281B5B"/>
    <w:rsid w:val="00285611"/>
    <w:rsid w:val="00296813"/>
    <w:rsid w:val="00296D75"/>
    <w:rsid w:val="002B0F59"/>
    <w:rsid w:val="002B48B4"/>
    <w:rsid w:val="002B762A"/>
    <w:rsid w:val="002C0559"/>
    <w:rsid w:val="002C1769"/>
    <w:rsid w:val="002C17A6"/>
    <w:rsid w:val="002C61C5"/>
    <w:rsid w:val="002D11B7"/>
    <w:rsid w:val="002D40F3"/>
    <w:rsid w:val="002D5A2F"/>
    <w:rsid w:val="002D6A2F"/>
    <w:rsid w:val="002D7D55"/>
    <w:rsid w:val="003005BD"/>
    <w:rsid w:val="0030099B"/>
    <w:rsid w:val="00302DCC"/>
    <w:rsid w:val="00315767"/>
    <w:rsid w:val="003206A3"/>
    <w:rsid w:val="00320F79"/>
    <w:rsid w:val="00326BEC"/>
    <w:rsid w:val="003325AC"/>
    <w:rsid w:val="0034128F"/>
    <w:rsid w:val="00342047"/>
    <w:rsid w:val="0035352D"/>
    <w:rsid w:val="00354BD1"/>
    <w:rsid w:val="0036302C"/>
    <w:rsid w:val="00366D75"/>
    <w:rsid w:val="0037303F"/>
    <w:rsid w:val="00374D2A"/>
    <w:rsid w:val="00375ED0"/>
    <w:rsid w:val="00380511"/>
    <w:rsid w:val="003827B0"/>
    <w:rsid w:val="00385A01"/>
    <w:rsid w:val="003862BB"/>
    <w:rsid w:val="00390AD2"/>
    <w:rsid w:val="00393051"/>
    <w:rsid w:val="003A166A"/>
    <w:rsid w:val="003A2270"/>
    <w:rsid w:val="003B770A"/>
    <w:rsid w:val="003C2B88"/>
    <w:rsid w:val="003D227B"/>
    <w:rsid w:val="003D58BE"/>
    <w:rsid w:val="003E24C5"/>
    <w:rsid w:val="003E4672"/>
    <w:rsid w:val="003F0368"/>
    <w:rsid w:val="00407663"/>
    <w:rsid w:val="00410DDD"/>
    <w:rsid w:val="0041400C"/>
    <w:rsid w:val="00422B5F"/>
    <w:rsid w:val="00435486"/>
    <w:rsid w:val="00453F16"/>
    <w:rsid w:val="00455FB1"/>
    <w:rsid w:val="00457E67"/>
    <w:rsid w:val="004713C7"/>
    <w:rsid w:val="00483954"/>
    <w:rsid w:val="004953DE"/>
    <w:rsid w:val="00495C8C"/>
    <w:rsid w:val="004B1B7E"/>
    <w:rsid w:val="004B7C48"/>
    <w:rsid w:val="004C2594"/>
    <w:rsid w:val="004D320B"/>
    <w:rsid w:val="004D45A2"/>
    <w:rsid w:val="004F0FF9"/>
    <w:rsid w:val="004F6733"/>
    <w:rsid w:val="005026FB"/>
    <w:rsid w:val="00503C53"/>
    <w:rsid w:val="00506455"/>
    <w:rsid w:val="00512FC1"/>
    <w:rsid w:val="00536890"/>
    <w:rsid w:val="00541D42"/>
    <w:rsid w:val="00544BBA"/>
    <w:rsid w:val="00545A8E"/>
    <w:rsid w:val="0055023D"/>
    <w:rsid w:val="00563177"/>
    <w:rsid w:val="005667FB"/>
    <w:rsid w:val="00572DF0"/>
    <w:rsid w:val="00585D44"/>
    <w:rsid w:val="005865A4"/>
    <w:rsid w:val="00595FD7"/>
    <w:rsid w:val="005A3E49"/>
    <w:rsid w:val="005A42D4"/>
    <w:rsid w:val="005B2970"/>
    <w:rsid w:val="005C0562"/>
    <w:rsid w:val="005D7929"/>
    <w:rsid w:val="005E075E"/>
    <w:rsid w:val="005E0F79"/>
    <w:rsid w:val="005F7A73"/>
    <w:rsid w:val="0061003C"/>
    <w:rsid w:val="006150C6"/>
    <w:rsid w:val="00620346"/>
    <w:rsid w:val="00623B30"/>
    <w:rsid w:val="00633F2C"/>
    <w:rsid w:val="00635C54"/>
    <w:rsid w:val="00645F74"/>
    <w:rsid w:val="0065271A"/>
    <w:rsid w:val="006561E7"/>
    <w:rsid w:val="006562D5"/>
    <w:rsid w:val="0065648F"/>
    <w:rsid w:val="00673B43"/>
    <w:rsid w:val="006804DA"/>
    <w:rsid w:val="006876AE"/>
    <w:rsid w:val="0069016A"/>
    <w:rsid w:val="00692F42"/>
    <w:rsid w:val="006969CB"/>
    <w:rsid w:val="006A3D1E"/>
    <w:rsid w:val="006B2504"/>
    <w:rsid w:val="006C2B47"/>
    <w:rsid w:val="006C3640"/>
    <w:rsid w:val="006D14EA"/>
    <w:rsid w:val="006D4DB4"/>
    <w:rsid w:val="006D62C8"/>
    <w:rsid w:val="006F40D6"/>
    <w:rsid w:val="00700896"/>
    <w:rsid w:val="00710E1F"/>
    <w:rsid w:val="00712782"/>
    <w:rsid w:val="00726284"/>
    <w:rsid w:val="00733CD7"/>
    <w:rsid w:val="00744EDF"/>
    <w:rsid w:val="00752F62"/>
    <w:rsid w:val="00754389"/>
    <w:rsid w:val="00764720"/>
    <w:rsid w:val="007725A3"/>
    <w:rsid w:val="00780F82"/>
    <w:rsid w:val="007830B6"/>
    <w:rsid w:val="00786EBE"/>
    <w:rsid w:val="00792EEB"/>
    <w:rsid w:val="00793633"/>
    <w:rsid w:val="0079399E"/>
    <w:rsid w:val="0079772E"/>
    <w:rsid w:val="007B48C5"/>
    <w:rsid w:val="007B5B7E"/>
    <w:rsid w:val="007B71B9"/>
    <w:rsid w:val="007B7D0D"/>
    <w:rsid w:val="007D4ADD"/>
    <w:rsid w:val="007D6B39"/>
    <w:rsid w:val="007E6CA4"/>
    <w:rsid w:val="00811C88"/>
    <w:rsid w:val="00814523"/>
    <w:rsid w:val="00823817"/>
    <w:rsid w:val="008454A2"/>
    <w:rsid w:val="00847422"/>
    <w:rsid w:val="00852285"/>
    <w:rsid w:val="008626DA"/>
    <w:rsid w:val="008630AF"/>
    <w:rsid w:val="00863C42"/>
    <w:rsid w:val="008666E5"/>
    <w:rsid w:val="008731E2"/>
    <w:rsid w:val="008762B6"/>
    <w:rsid w:val="00876368"/>
    <w:rsid w:val="00877C0B"/>
    <w:rsid w:val="008844CA"/>
    <w:rsid w:val="008905FA"/>
    <w:rsid w:val="008B1472"/>
    <w:rsid w:val="008E1C3E"/>
    <w:rsid w:val="008E2341"/>
    <w:rsid w:val="00904852"/>
    <w:rsid w:val="00906336"/>
    <w:rsid w:val="00916FAA"/>
    <w:rsid w:val="009204D4"/>
    <w:rsid w:val="009213B0"/>
    <w:rsid w:val="0093574F"/>
    <w:rsid w:val="00937D49"/>
    <w:rsid w:val="00940A3E"/>
    <w:rsid w:val="0095783E"/>
    <w:rsid w:val="009657BE"/>
    <w:rsid w:val="009738A1"/>
    <w:rsid w:val="00974008"/>
    <w:rsid w:val="00975D85"/>
    <w:rsid w:val="00977327"/>
    <w:rsid w:val="00984413"/>
    <w:rsid w:val="009913DB"/>
    <w:rsid w:val="0099533C"/>
    <w:rsid w:val="009A3175"/>
    <w:rsid w:val="009B4F66"/>
    <w:rsid w:val="009B6D8A"/>
    <w:rsid w:val="009C60DB"/>
    <w:rsid w:val="009D1EDC"/>
    <w:rsid w:val="009D2F25"/>
    <w:rsid w:val="009E2EA0"/>
    <w:rsid w:val="009E440B"/>
    <w:rsid w:val="009E50DC"/>
    <w:rsid w:val="00A140D5"/>
    <w:rsid w:val="00A22521"/>
    <w:rsid w:val="00A25B4F"/>
    <w:rsid w:val="00A44D91"/>
    <w:rsid w:val="00A512BE"/>
    <w:rsid w:val="00A570C9"/>
    <w:rsid w:val="00A610A2"/>
    <w:rsid w:val="00A64DE5"/>
    <w:rsid w:val="00A674CE"/>
    <w:rsid w:val="00A80CB5"/>
    <w:rsid w:val="00A90609"/>
    <w:rsid w:val="00A90BE7"/>
    <w:rsid w:val="00A979C5"/>
    <w:rsid w:val="00AA080E"/>
    <w:rsid w:val="00AA7A70"/>
    <w:rsid w:val="00AA7D33"/>
    <w:rsid w:val="00AC5D39"/>
    <w:rsid w:val="00AC7D17"/>
    <w:rsid w:val="00AD15E5"/>
    <w:rsid w:val="00AD26CE"/>
    <w:rsid w:val="00AD6165"/>
    <w:rsid w:val="00AF18E6"/>
    <w:rsid w:val="00AF2E3F"/>
    <w:rsid w:val="00AF3BF2"/>
    <w:rsid w:val="00AF5E8F"/>
    <w:rsid w:val="00B00CFC"/>
    <w:rsid w:val="00B135F8"/>
    <w:rsid w:val="00B14619"/>
    <w:rsid w:val="00B20799"/>
    <w:rsid w:val="00B20B43"/>
    <w:rsid w:val="00B3333A"/>
    <w:rsid w:val="00B355D6"/>
    <w:rsid w:val="00B35DFE"/>
    <w:rsid w:val="00B50459"/>
    <w:rsid w:val="00B529E1"/>
    <w:rsid w:val="00B6085F"/>
    <w:rsid w:val="00B71EBC"/>
    <w:rsid w:val="00B83D53"/>
    <w:rsid w:val="00B87EA7"/>
    <w:rsid w:val="00BA5FAB"/>
    <w:rsid w:val="00BB2189"/>
    <w:rsid w:val="00BB3923"/>
    <w:rsid w:val="00BB6718"/>
    <w:rsid w:val="00BC37DC"/>
    <w:rsid w:val="00BC6147"/>
    <w:rsid w:val="00BC7F06"/>
    <w:rsid w:val="00BD3303"/>
    <w:rsid w:val="00BE0078"/>
    <w:rsid w:val="00BE1C8D"/>
    <w:rsid w:val="00BF0095"/>
    <w:rsid w:val="00BF5AA4"/>
    <w:rsid w:val="00BF753A"/>
    <w:rsid w:val="00C147F0"/>
    <w:rsid w:val="00C173DF"/>
    <w:rsid w:val="00C22F7A"/>
    <w:rsid w:val="00C24970"/>
    <w:rsid w:val="00C26A06"/>
    <w:rsid w:val="00C34DC2"/>
    <w:rsid w:val="00C433FA"/>
    <w:rsid w:val="00C434B5"/>
    <w:rsid w:val="00C43DDB"/>
    <w:rsid w:val="00C53D95"/>
    <w:rsid w:val="00C565EA"/>
    <w:rsid w:val="00C603D1"/>
    <w:rsid w:val="00C608FD"/>
    <w:rsid w:val="00C60B52"/>
    <w:rsid w:val="00C6596D"/>
    <w:rsid w:val="00C65A14"/>
    <w:rsid w:val="00C660AC"/>
    <w:rsid w:val="00C81CBA"/>
    <w:rsid w:val="00C831E5"/>
    <w:rsid w:val="00C957C3"/>
    <w:rsid w:val="00CA1F61"/>
    <w:rsid w:val="00CB0C8F"/>
    <w:rsid w:val="00CB4A8E"/>
    <w:rsid w:val="00CD5E52"/>
    <w:rsid w:val="00CD64A0"/>
    <w:rsid w:val="00CF084C"/>
    <w:rsid w:val="00CF10DC"/>
    <w:rsid w:val="00D00A57"/>
    <w:rsid w:val="00D121CC"/>
    <w:rsid w:val="00D1488B"/>
    <w:rsid w:val="00D153B8"/>
    <w:rsid w:val="00D16283"/>
    <w:rsid w:val="00D252A8"/>
    <w:rsid w:val="00D26773"/>
    <w:rsid w:val="00D30653"/>
    <w:rsid w:val="00D373CC"/>
    <w:rsid w:val="00D44A53"/>
    <w:rsid w:val="00D46A50"/>
    <w:rsid w:val="00D520B6"/>
    <w:rsid w:val="00D653AC"/>
    <w:rsid w:val="00D66177"/>
    <w:rsid w:val="00D71678"/>
    <w:rsid w:val="00D73D72"/>
    <w:rsid w:val="00D75EBC"/>
    <w:rsid w:val="00D77C0A"/>
    <w:rsid w:val="00D77E4F"/>
    <w:rsid w:val="00D90372"/>
    <w:rsid w:val="00D932D4"/>
    <w:rsid w:val="00DB6A81"/>
    <w:rsid w:val="00DB7F8F"/>
    <w:rsid w:val="00DE6443"/>
    <w:rsid w:val="00DF555A"/>
    <w:rsid w:val="00DF5D71"/>
    <w:rsid w:val="00DF7E34"/>
    <w:rsid w:val="00E04C31"/>
    <w:rsid w:val="00E04DE4"/>
    <w:rsid w:val="00E0704C"/>
    <w:rsid w:val="00E101F4"/>
    <w:rsid w:val="00E174EA"/>
    <w:rsid w:val="00E2377D"/>
    <w:rsid w:val="00E239EA"/>
    <w:rsid w:val="00E25423"/>
    <w:rsid w:val="00E32CFA"/>
    <w:rsid w:val="00E3423E"/>
    <w:rsid w:val="00E352AC"/>
    <w:rsid w:val="00E35440"/>
    <w:rsid w:val="00E42D7E"/>
    <w:rsid w:val="00E44FB8"/>
    <w:rsid w:val="00E4575C"/>
    <w:rsid w:val="00E46C29"/>
    <w:rsid w:val="00E50E33"/>
    <w:rsid w:val="00E536E0"/>
    <w:rsid w:val="00E65A3B"/>
    <w:rsid w:val="00E76D8B"/>
    <w:rsid w:val="00E8791C"/>
    <w:rsid w:val="00EA2AE8"/>
    <w:rsid w:val="00EB314C"/>
    <w:rsid w:val="00EC4D7B"/>
    <w:rsid w:val="00EC7870"/>
    <w:rsid w:val="00ED0DED"/>
    <w:rsid w:val="00ED161A"/>
    <w:rsid w:val="00EE21C9"/>
    <w:rsid w:val="00EE38B0"/>
    <w:rsid w:val="00EE57CF"/>
    <w:rsid w:val="00EE727C"/>
    <w:rsid w:val="00EF7384"/>
    <w:rsid w:val="00F07CEA"/>
    <w:rsid w:val="00F1179F"/>
    <w:rsid w:val="00F14978"/>
    <w:rsid w:val="00F14B39"/>
    <w:rsid w:val="00F168FA"/>
    <w:rsid w:val="00F16B68"/>
    <w:rsid w:val="00F17B0A"/>
    <w:rsid w:val="00F26CBC"/>
    <w:rsid w:val="00F26FE5"/>
    <w:rsid w:val="00F348A0"/>
    <w:rsid w:val="00F443A6"/>
    <w:rsid w:val="00F44EC2"/>
    <w:rsid w:val="00F50EB5"/>
    <w:rsid w:val="00F67CA1"/>
    <w:rsid w:val="00F703AC"/>
    <w:rsid w:val="00F70B1C"/>
    <w:rsid w:val="00F7361B"/>
    <w:rsid w:val="00F772B2"/>
    <w:rsid w:val="00F811DC"/>
    <w:rsid w:val="00F853C5"/>
    <w:rsid w:val="00F85E21"/>
    <w:rsid w:val="00F91BD4"/>
    <w:rsid w:val="00F922F1"/>
    <w:rsid w:val="00F9684C"/>
    <w:rsid w:val="00FA0E64"/>
    <w:rsid w:val="00FA4307"/>
    <w:rsid w:val="00FB5370"/>
    <w:rsid w:val="00FB72D5"/>
    <w:rsid w:val="00FC4FC0"/>
    <w:rsid w:val="00FD0634"/>
    <w:rsid w:val="00FD33BD"/>
    <w:rsid w:val="00FD4330"/>
    <w:rsid w:val="00FE199F"/>
    <w:rsid w:val="00FF21DE"/>
    <w:rsid w:val="00FF22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7305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C0A"/>
    <w:rPr>
      <w:rFonts w:ascii="Arial" w:hAnsi="Arial"/>
      <w:sz w:val="28"/>
      <w:lang w:val="en-AU"/>
    </w:rPr>
  </w:style>
  <w:style w:type="paragraph" w:styleId="Heading1">
    <w:name w:val="heading 1"/>
    <w:basedOn w:val="Normal"/>
    <w:next w:val="Normal"/>
    <w:link w:val="Heading1Char"/>
    <w:uiPriority w:val="9"/>
    <w:qFormat/>
    <w:rsid w:val="00F26CBC"/>
    <w:pPr>
      <w:keepNext/>
      <w:keepLines/>
      <w:spacing w:before="480"/>
      <w:outlineLvl w:val="0"/>
    </w:pPr>
    <w:rPr>
      <w:rFonts w:eastAsiaTheme="majorEastAsia" w:cstheme="majorBidi"/>
      <w:bCs/>
      <w:color w:val="1F497D" w:themeColor="text2"/>
      <w:sz w:val="36"/>
      <w:szCs w:val="32"/>
    </w:rPr>
  </w:style>
  <w:style w:type="paragraph" w:styleId="Heading2">
    <w:name w:val="heading 2"/>
    <w:basedOn w:val="Normal"/>
    <w:next w:val="Normal"/>
    <w:link w:val="Heading2Char"/>
    <w:uiPriority w:val="9"/>
    <w:unhideWhenUsed/>
    <w:qFormat/>
    <w:rsid w:val="004B7C48"/>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F26CBC"/>
    <w:rPr>
      <w:rFonts w:ascii="Arial" w:eastAsiaTheme="majorEastAsia" w:hAnsi="Arial" w:cstheme="majorBidi"/>
      <w:b/>
      <w:bCs/>
      <w:color w:val="1F497D" w:themeColor="text2"/>
      <w:sz w:val="36"/>
      <w:szCs w:val="32"/>
    </w:rPr>
  </w:style>
  <w:style w:type="paragraph" w:styleId="Title">
    <w:name w:val="Title"/>
    <w:basedOn w:val="Normal"/>
    <w:next w:val="Normal"/>
    <w:link w:val="TitleChar"/>
    <w:uiPriority w:val="10"/>
    <w:qFormat/>
    <w:rsid w:val="00C65A14"/>
    <w:pPr>
      <w:pBdr>
        <w:bottom w:val="single" w:sz="8" w:space="31" w:color="4F81BD" w:themeColor="accent1"/>
      </w:pBdr>
      <w:spacing w:after="300" w:line="276" w:lineRule="auto"/>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B7C48"/>
    <w:rPr>
      <w:rFonts w:ascii="Arial" w:eastAsiaTheme="majorEastAsia" w:hAnsi="Arial" w:cstheme="majorBidi"/>
      <w:b/>
      <w:bCs/>
      <w:sz w:val="28"/>
      <w:szCs w:val="26"/>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940A3E"/>
    <w:pPr>
      <w:tabs>
        <w:tab w:val="right" w:leader="dot" w:pos="9055"/>
      </w:tabs>
    </w:p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semiHidden/>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uiPriority w:val="99"/>
    <w:semiHidden/>
    <w:rsid w:val="00CB4A8E"/>
    <w:rPr>
      <w:rFonts w:eastAsiaTheme="minorHAnsi"/>
      <w:sz w:val="20"/>
      <w:szCs w:val="20"/>
    </w:rPr>
  </w:style>
  <w:style w:type="character" w:styleId="FootnoteReference">
    <w:name w:val="footnote reference"/>
    <w:basedOn w:val="DefaultParagraphFont"/>
    <w:uiPriority w:val="99"/>
    <w:semiHidden/>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5"/>
      </w:numPr>
      <w:spacing w:before="120" w:after="120"/>
    </w:pPr>
    <w:rPr>
      <w:rFonts w:asciiTheme="majorHAnsi" w:eastAsia="Times New Roman" w:hAnsiTheme="majorHAnsi" w:cs="Times New Roman"/>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7C0A"/>
    <w:rPr>
      <w:rFonts w:ascii="Arial" w:hAnsi="Arial"/>
      <w:sz w:val="28"/>
      <w:lang w:val="en-AU"/>
    </w:rPr>
  </w:style>
  <w:style w:type="paragraph" w:styleId="Heading1">
    <w:name w:val="heading 1"/>
    <w:basedOn w:val="Normal"/>
    <w:next w:val="Normal"/>
    <w:link w:val="Heading1Char"/>
    <w:uiPriority w:val="9"/>
    <w:qFormat/>
    <w:rsid w:val="00F26CBC"/>
    <w:pPr>
      <w:keepNext/>
      <w:keepLines/>
      <w:spacing w:before="480"/>
      <w:outlineLvl w:val="0"/>
    </w:pPr>
    <w:rPr>
      <w:rFonts w:eastAsiaTheme="majorEastAsia" w:cstheme="majorBidi"/>
      <w:bCs/>
      <w:color w:val="1F497D" w:themeColor="text2"/>
      <w:sz w:val="36"/>
      <w:szCs w:val="32"/>
    </w:rPr>
  </w:style>
  <w:style w:type="paragraph" w:styleId="Heading2">
    <w:name w:val="heading 2"/>
    <w:basedOn w:val="Normal"/>
    <w:next w:val="Normal"/>
    <w:link w:val="Heading2Char"/>
    <w:uiPriority w:val="9"/>
    <w:unhideWhenUsed/>
    <w:qFormat/>
    <w:rsid w:val="004B7C48"/>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F26CB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6CBC"/>
    <w:pPr>
      <w:widowControl w:val="0"/>
    </w:pPr>
    <w:rPr>
      <w:rFonts w:eastAsiaTheme="minorHAnsi"/>
      <w:szCs w:val="22"/>
    </w:rPr>
  </w:style>
  <w:style w:type="character" w:customStyle="1" w:styleId="Heading3Char">
    <w:name w:val="Heading 3 Char"/>
    <w:basedOn w:val="DefaultParagraphFont"/>
    <w:link w:val="Heading3"/>
    <w:uiPriority w:val="9"/>
    <w:rsid w:val="00F26CBC"/>
    <w:rPr>
      <w:rFonts w:asciiTheme="majorHAnsi" w:eastAsiaTheme="majorEastAsia" w:hAnsiTheme="majorHAnsi" w:cstheme="majorBidi"/>
      <w:bCs/>
      <w:color w:val="4F81BD" w:themeColor="accent1"/>
      <w:sz w:val="32"/>
    </w:rPr>
  </w:style>
  <w:style w:type="character" w:customStyle="1" w:styleId="Heading1Char">
    <w:name w:val="Heading 1 Char"/>
    <w:basedOn w:val="DefaultParagraphFont"/>
    <w:link w:val="Heading1"/>
    <w:uiPriority w:val="9"/>
    <w:rsid w:val="00F26CBC"/>
    <w:rPr>
      <w:rFonts w:ascii="Arial" w:eastAsiaTheme="majorEastAsia" w:hAnsi="Arial" w:cstheme="majorBidi"/>
      <w:b/>
      <w:bCs/>
      <w:color w:val="1F497D" w:themeColor="text2"/>
      <w:sz w:val="36"/>
      <w:szCs w:val="32"/>
    </w:rPr>
  </w:style>
  <w:style w:type="paragraph" w:styleId="Title">
    <w:name w:val="Title"/>
    <w:basedOn w:val="Normal"/>
    <w:next w:val="Normal"/>
    <w:link w:val="TitleChar"/>
    <w:uiPriority w:val="10"/>
    <w:qFormat/>
    <w:rsid w:val="00C65A14"/>
    <w:pPr>
      <w:pBdr>
        <w:bottom w:val="single" w:sz="8" w:space="31" w:color="4F81BD" w:themeColor="accent1"/>
      </w:pBdr>
      <w:spacing w:after="300" w:line="276" w:lineRule="auto"/>
      <w:contextualSpacing/>
    </w:pPr>
    <w:rPr>
      <w:rFonts w:eastAsiaTheme="majorEastAsia"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4B7C48"/>
    <w:rPr>
      <w:rFonts w:ascii="Arial" w:eastAsiaTheme="majorEastAsia" w:hAnsi="Arial" w:cstheme="majorBidi"/>
      <w:b/>
      <w:bCs/>
      <w:sz w:val="28"/>
      <w:szCs w:val="26"/>
    </w:rPr>
  </w:style>
  <w:style w:type="character" w:customStyle="1" w:styleId="TitleChar">
    <w:name w:val="Title Char"/>
    <w:basedOn w:val="DefaultParagraphFont"/>
    <w:link w:val="Title"/>
    <w:uiPriority w:val="10"/>
    <w:rsid w:val="00C65A14"/>
    <w:rPr>
      <w:rFonts w:ascii="Arial" w:eastAsiaTheme="majorEastAsia" w:hAnsi="Arial" w:cstheme="majorBidi"/>
      <w:color w:val="17365D" w:themeColor="text2" w:themeShade="BF"/>
      <w:spacing w:val="5"/>
      <w:kern w:val="28"/>
      <w:sz w:val="52"/>
      <w:szCs w:val="52"/>
      <w:lang w:val="en-AU"/>
    </w:rPr>
  </w:style>
  <w:style w:type="paragraph" w:styleId="Header">
    <w:name w:val="header"/>
    <w:basedOn w:val="Normal"/>
    <w:link w:val="HeaderChar"/>
    <w:uiPriority w:val="99"/>
    <w:unhideWhenUsed/>
    <w:rsid w:val="00F26CBC"/>
    <w:pPr>
      <w:tabs>
        <w:tab w:val="center" w:pos="4320"/>
        <w:tab w:val="right" w:pos="8640"/>
      </w:tabs>
    </w:pPr>
  </w:style>
  <w:style w:type="character" w:customStyle="1" w:styleId="HeaderChar">
    <w:name w:val="Header Char"/>
    <w:basedOn w:val="DefaultParagraphFont"/>
    <w:link w:val="Header"/>
    <w:uiPriority w:val="99"/>
    <w:rsid w:val="00F26CBC"/>
    <w:rPr>
      <w:rFonts w:ascii="Arial" w:hAnsi="Arial"/>
      <w:b/>
      <w:sz w:val="32"/>
    </w:rPr>
  </w:style>
  <w:style w:type="paragraph" w:styleId="Footer">
    <w:name w:val="footer"/>
    <w:basedOn w:val="Normal"/>
    <w:link w:val="FooterChar"/>
    <w:uiPriority w:val="99"/>
    <w:unhideWhenUsed/>
    <w:rsid w:val="00F26CBC"/>
    <w:pPr>
      <w:tabs>
        <w:tab w:val="center" w:pos="4320"/>
        <w:tab w:val="right" w:pos="8640"/>
      </w:tabs>
    </w:pPr>
  </w:style>
  <w:style w:type="character" w:customStyle="1" w:styleId="FooterChar">
    <w:name w:val="Footer Char"/>
    <w:basedOn w:val="DefaultParagraphFont"/>
    <w:link w:val="Footer"/>
    <w:uiPriority w:val="99"/>
    <w:rsid w:val="00F26CBC"/>
    <w:rPr>
      <w:rFonts w:ascii="Arial" w:hAnsi="Arial"/>
      <w:b/>
      <w:sz w:val="32"/>
    </w:rPr>
  </w:style>
  <w:style w:type="character" w:styleId="PageNumber">
    <w:name w:val="page number"/>
    <w:basedOn w:val="DefaultParagraphFont"/>
    <w:uiPriority w:val="99"/>
    <w:semiHidden/>
    <w:unhideWhenUsed/>
    <w:rsid w:val="00F26CBC"/>
  </w:style>
  <w:style w:type="paragraph" w:styleId="TOC1">
    <w:name w:val="toc 1"/>
    <w:basedOn w:val="Normal"/>
    <w:next w:val="Normal"/>
    <w:autoRedefine/>
    <w:uiPriority w:val="39"/>
    <w:unhideWhenUsed/>
    <w:rsid w:val="00940A3E"/>
    <w:pPr>
      <w:tabs>
        <w:tab w:val="right" w:leader="dot" w:pos="9055"/>
      </w:tabs>
    </w:pPr>
  </w:style>
  <w:style w:type="paragraph" w:styleId="TOC2">
    <w:name w:val="toc 2"/>
    <w:basedOn w:val="Normal"/>
    <w:next w:val="Normal"/>
    <w:autoRedefine/>
    <w:uiPriority w:val="39"/>
    <w:unhideWhenUsed/>
    <w:rsid w:val="006C3640"/>
    <w:pPr>
      <w:ind w:left="280"/>
    </w:pPr>
  </w:style>
  <w:style w:type="paragraph" w:styleId="TOC3">
    <w:name w:val="toc 3"/>
    <w:basedOn w:val="Normal"/>
    <w:next w:val="Normal"/>
    <w:autoRedefine/>
    <w:uiPriority w:val="39"/>
    <w:unhideWhenUsed/>
    <w:rsid w:val="006C3640"/>
    <w:pPr>
      <w:ind w:left="560"/>
    </w:pPr>
  </w:style>
  <w:style w:type="paragraph" w:styleId="TOC4">
    <w:name w:val="toc 4"/>
    <w:basedOn w:val="Normal"/>
    <w:next w:val="Normal"/>
    <w:autoRedefine/>
    <w:uiPriority w:val="39"/>
    <w:unhideWhenUsed/>
    <w:rsid w:val="006C3640"/>
    <w:pPr>
      <w:ind w:left="840"/>
    </w:pPr>
  </w:style>
  <w:style w:type="paragraph" w:styleId="TOC5">
    <w:name w:val="toc 5"/>
    <w:basedOn w:val="Normal"/>
    <w:next w:val="Normal"/>
    <w:autoRedefine/>
    <w:uiPriority w:val="39"/>
    <w:unhideWhenUsed/>
    <w:rsid w:val="006C3640"/>
    <w:pPr>
      <w:ind w:left="1120"/>
    </w:pPr>
  </w:style>
  <w:style w:type="paragraph" w:styleId="TOC6">
    <w:name w:val="toc 6"/>
    <w:basedOn w:val="Normal"/>
    <w:next w:val="Normal"/>
    <w:autoRedefine/>
    <w:uiPriority w:val="39"/>
    <w:unhideWhenUsed/>
    <w:rsid w:val="006C3640"/>
    <w:pPr>
      <w:ind w:left="1400"/>
    </w:pPr>
  </w:style>
  <w:style w:type="paragraph" w:styleId="TOC7">
    <w:name w:val="toc 7"/>
    <w:basedOn w:val="Normal"/>
    <w:next w:val="Normal"/>
    <w:autoRedefine/>
    <w:uiPriority w:val="39"/>
    <w:unhideWhenUsed/>
    <w:rsid w:val="006C3640"/>
    <w:pPr>
      <w:ind w:left="1680"/>
    </w:pPr>
  </w:style>
  <w:style w:type="paragraph" w:styleId="TOC8">
    <w:name w:val="toc 8"/>
    <w:basedOn w:val="Normal"/>
    <w:next w:val="Normal"/>
    <w:autoRedefine/>
    <w:uiPriority w:val="39"/>
    <w:unhideWhenUsed/>
    <w:rsid w:val="006C3640"/>
    <w:pPr>
      <w:ind w:left="1960"/>
    </w:pPr>
  </w:style>
  <w:style w:type="paragraph" w:styleId="TOC9">
    <w:name w:val="toc 9"/>
    <w:basedOn w:val="Normal"/>
    <w:next w:val="Normal"/>
    <w:autoRedefine/>
    <w:uiPriority w:val="39"/>
    <w:unhideWhenUsed/>
    <w:rsid w:val="006C3640"/>
    <w:pPr>
      <w:ind w:left="2240"/>
    </w:pPr>
  </w:style>
  <w:style w:type="character" w:styleId="Hyperlink">
    <w:name w:val="Hyperlink"/>
    <w:basedOn w:val="DefaultParagraphFont"/>
    <w:uiPriority w:val="99"/>
    <w:unhideWhenUsed/>
    <w:rsid w:val="00D77C0A"/>
    <w:rPr>
      <w:color w:val="0000FF" w:themeColor="hyperlink"/>
      <w:u w:val="single"/>
    </w:rPr>
  </w:style>
  <w:style w:type="paragraph" w:styleId="BodyText">
    <w:name w:val="Body Text"/>
    <w:basedOn w:val="Normal"/>
    <w:link w:val="BodyTextChar"/>
    <w:uiPriority w:val="1"/>
    <w:qFormat/>
    <w:rsid w:val="00D77C0A"/>
    <w:pPr>
      <w:widowControl w:val="0"/>
      <w:ind w:left="157"/>
    </w:pPr>
    <w:rPr>
      <w:rFonts w:ascii="PT Sans Narrow" w:eastAsia="PT Sans Narrow" w:hAnsi="PT Sans Narrow"/>
      <w:szCs w:val="28"/>
    </w:rPr>
  </w:style>
  <w:style w:type="character" w:customStyle="1" w:styleId="BodyTextChar">
    <w:name w:val="Body Text Char"/>
    <w:basedOn w:val="DefaultParagraphFont"/>
    <w:link w:val="BodyText"/>
    <w:uiPriority w:val="1"/>
    <w:rsid w:val="00D77C0A"/>
    <w:rPr>
      <w:rFonts w:ascii="PT Sans Narrow" w:eastAsia="PT Sans Narrow" w:hAnsi="PT Sans Narrow"/>
      <w:b/>
      <w:sz w:val="28"/>
      <w:szCs w:val="28"/>
    </w:rPr>
  </w:style>
  <w:style w:type="paragraph" w:styleId="BalloonText">
    <w:name w:val="Balloon Text"/>
    <w:basedOn w:val="Normal"/>
    <w:link w:val="BalloonTextChar"/>
    <w:uiPriority w:val="99"/>
    <w:semiHidden/>
    <w:unhideWhenUsed/>
    <w:rsid w:val="00D77C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77C0A"/>
    <w:rPr>
      <w:rFonts w:ascii="Lucida Grande" w:hAnsi="Lucida Grande" w:cs="Lucida Grande"/>
      <w:sz w:val="18"/>
      <w:szCs w:val="18"/>
    </w:rPr>
  </w:style>
  <w:style w:type="paragraph" w:customStyle="1" w:styleId="BasicParagraph">
    <w:name w:val="[Basic Paragraph]"/>
    <w:basedOn w:val="Normal"/>
    <w:uiPriority w:val="99"/>
    <w:rsid w:val="00047EA6"/>
    <w:pPr>
      <w:widowControl w:val="0"/>
      <w:autoSpaceDE w:val="0"/>
      <w:autoSpaceDN w:val="0"/>
      <w:adjustRightInd w:val="0"/>
      <w:spacing w:line="288" w:lineRule="auto"/>
      <w:textAlignment w:val="center"/>
    </w:pPr>
    <w:rPr>
      <w:rFonts w:ascii="MinionPro-Regular" w:hAnsi="MinionPro-Regular" w:cs="MinionPro-Regular"/>
      <w:color w:val="000000"/>
      <w:sz w:val="24"/>
      <w:lang w:val="en-GB"/>
    </w:rPr>
  </w:style>
  <w:style w:type="character" w:customStyle="1" w:styleId="EMPLOYMENTTEXT">
    <w:name w:val="EMPLOYMENT TEXT"/>
    <w:uiPriority w:val="99"/>
    <w:rsid w:val="00047EA6"/>
    <w:rPr>
      <w:rFonts w:ascii="Avenir-Light" w:hAnsi="Avenir-Light" w:cs="Avenir-Light"/>
      <w:color w:val="000000"/>
      <w:sz w:val="20"/>
      <w:szCs w:val="20"/>
    </w:rPr>
  </w:style>
  <w:style w:type="paragraph" w:styleId="NormalWeb">
    <w:name w:val="Normal (Web)"/>
    <w:basedOn w:val="Normal"/>
    <w:uiPriority w:val="99"/>
    <w:unhideWhenUsed/>
    <w:rsid w:val="009E2EA0"/>
    <w:pPr>
      <w:spacing w:before="100" w:beforeAutospacing="1" w:after="100" w:afterAutospacing="1"/>
    </w:pPr>
    <w:rPr>
      <w:rFonts w:ascii="Times" w:hAnsi="Times" w:cs="Times New Roman"/>
      <w:sz w:val="20"/>
      <w:szCs w:val="20"/>
    </w:rPr>
  </w:style>
  <w:style w:type="paragraph" w:styleId="Revision">
    <w:name w:val="Revision"/>
    <w:hidden/>
    <w:uiPriority w:val="99"/>
    <w:semiHidden/>
    <w:rsid w:val="0093574F"/>
    <w:rPr>
      <w:rFonts w:ascii="Arial" w:hAnsi="Arial"/>
      <w:sz w:val="28"/>
    </w:rPr>
  </w:style>
  <w:style w:type="table" w:styleId="LightList-Accent1">
    <w:name w:val="Light List Accent 1"/>
    <w:basedOn w:val="TableNormal"/>
    <w:uiPriority w:val="61"/>
    <w:rsid w:val="00105673"/>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FootnoteText">
    <w:name w:val="footnote text"/>
    <w:basedOn w:val="Normal"/>
    <w:link w:val="FootnoteTextChar"/>
    <w:uiPriority w:val="99"/>
    <w:semiHidden/>
    <w:unhideWhenUsed/>
    <w:rsid w:val="00CB4A8E"/>
    <w:rPr>
      <w:rFonts w:asciiTheme="minorHAnsi" w:eastAsiaTheme="minorHAnsi" w:hAnsiTheme="minorHAnsi"/>
      <w:sz w:val="20"/>
      <w:szCs w:val="20"/>
    </w:rPr>
  </w:style>
  <w:style w:type="character" w:customStyle="1" w:styleId="FootnoteTextChar">
    <w:name w:val="Footnote Text Char"/>
    <w:basedOn w:val="DefaultParagraphFont"/>
    <w:link w:val="FootnoteText"/>
    <w:uiPriority w:val="99"/>
    <w:semiHidden/>
    <w:rsid w:val="00CB4A8E"/>
    <w:rPr>
      <w:rFonts w:eastAsiaTheme="minorHAnsi"/>
      <w:sz w:val="20"/>
      <w:szCs w:val="20"/>
    </w:rPr>
  </w:style>
  <w:style w:type="character" w:styleId="FootnoteReference">
    <w:name w:val="footnote reference"/>
    <w:basedOn w:val="DefaultParagraphFont"/>
    <w:uiPriority w:val="99"/>
    <w:semiHidden/>
    <w:unhideWhenUsed/>
    <w:rsid w:val="00CB4A8E"/>
    <w:rPr>
      <w:vertAlign w:val="superscript"/>
    </w:rPr>
  </w:style>
  <w:style w:type="character" w:styleId="Emphasis">
    <w:name w:val="Emphasis"/>
    <w:basedOn w:val="DefaultParagraphFont"/>
    <w:uiPriority w:val="20"/>
    <w:qFormat/>
    <w:rsid w:val="00CB4A8E"/>
    <w:rPr>
      <w:i/>
      <w:iCs/>
    </w:rPr>
  </w:style>
  <w:style w:type="character" w:styleId="FollowedHyperlink">
    <w:name w:val="FollowedHyperlink"/>
    <w:basedOn w:val="DefaultParagraphFont"/>
    <w:uiPriority w:val="99"/>
    <w:semiHidden/>
    <w:unhideWhenUsed/>
    <w:rsid w:val="00984413"/>
    <w:rPr>
      <w:color w:val="800080" w:themeColor="followedHyperlink"/>
      <w:u w:val="single"/>
    </w:rPr>
  </w:style>
  <w:style w:type="paragraph" w:customStyle="1" w:styleId="Bulletpoints">
    <w:name w:val="Bullet points"/>
    <w:basedOn w:val="Normal"/>
    <w:uiPriority w:val="1"/>
    <w:qFormat/>
    <w:rsid w:val="000727F7"/>
    <w:pPr>
      <w:numPr>
        <w:numId w:val="1"/>
      </w:numPr>
      <w:spacing w:after="120" w:line="240" w:lineRule="atLeast"/>
    </w:pPr>
    <w:rPr>
      <w:rFonts w:eastAsiaTheme="minorHAnsi" w:cs="Arial"/>
      <w:color w:val="000000" w:themeColor="text1"/>
      <w:sz w:val="20"/>
      <w:szCs w:val="20"/>
    </w:rPr>
  </w:style>
  <w:style w:type="paragraph" w:customStyle="1" w:styleId="ecxmsonormal">
    <w:name w:val="ecxmsonormal"/>
    <w:basedOn w:val="Normal"/>
    <w:rsid w:val="000727F7"/>
    <w:pPr>
      <w:spacing w:before="100" w:beforeAutospacing="1" w:after="100" w:afterAutospacing="1"/>
    </w:pPr>
    <w:rPr>
      <w:rFonts w:ascii="Times New Roman" w:eastAsiaTheme="minorHAnsi" w:hAnsi="Times New Roman" w:cs="Times New Roman"/>
      <w:sz w:val="24"/>
      <w:lang w:eastAsia="en-AU"/>
    </w:rPr>
  </w:style>
  <w:style w:type="character" w:customStyle="1" w:styleId="file-size">
    <w:name w:val="file-size"/>
    <w:basedOn w:val="DefaultParagraphFont"/>
    <w:rsid w:val="000727F7"/>
  </w:style>
  <w:style w:type="paragraph" w:customStyle="1" w:styleId="Bullet">
    <w:name w:val="Bullet"/>
    <w:basedOn w:val="Normal"/>
    <w:qFormat/>
    <w:rsid w:val="00BA5FAB"/>
    <w:pPr>
      <w:numPr>
        <w:numId w:val="5"/>
      </w:numPr>
      <w:spacing w:before="120" w:after="120"/>
    </w:pPr>
    <w:rPr>
      <w:rFonts w:asciiTheme="majorHAnsi" w:eastAsia="Times New Roman" w:hAnsiTheme="majorHAnsi" w:cs="Times New Roman"/>
      <w:sz w:val="23"/>
      <w:lang w:eastAsia="en-AU"/>
    </w:rPr>
  </w:style>
  <w:style w:type="paragraph" w:customStyle="1" w:styleId="TableParagraph">
    <w:name w:val="Table Paragraph"/>
    <w:basedOn w:val="Normal"/>
    <w:uiPriority w:val="1"/>
    <w:qFormat/>
    <w:rsid w:val="008731E2"/>
    <w:pPr>
      <w:widowControl w:val="0"/>
      <w:autoSpaceDE w:val="0"/>
      <w:autoSpaceDN w:val="0"/>
      <w:adjustRightInd w:val="0"/>
    </w:pPr>
    <w:rPr>
      <w:rFonts w:ascii="Times New Roman" w:hAnsi="Times New Roman" w:cs="Times New Roman"/>
      <w:sz w:val="24"/>
      <w:lang w:eastAsia="en-AU"/>
    </w:rPr>
  </w:style>
  <w:style w:type="character" w:styleId="CommentReference">
    <w:name w:val="annotation reference"/>
    <w:basedOn w:val="DefaultParagraphFont"/>
    <w:uiPriority w:val="99"/>
    <w:semiHidden/>
    <w:unhideWhenUsed/>
    <w:rsid w:val="003206A3"/>
    <w:rPr>
      <w:sz w:val="16"/>
      <w:szCs w:val="16"/>
    </w:rPr>
  </w:style>
  <w:style w:type="paragraph" w:styleId="CommentText">
    <w:name w:val="annotation text"/>
    <w:basedOn w:val="Normal"/>
    <w:link w:val="CommentTextChar"/>
    <w:uiPriority w:val="99"/>
    <w:semiHidden/>
    <w:unhideWhenUsed/>
    <w:rsid w:val="003206A3"/>
    <w:rPr>
      <w:sz w:val="20"/>
      <w:szCs w:val="20"/>
    </w:rPr>
  </w:style>
  <w:style w:type="character" w:customStyle="1" w:styleId="CommentTextChar">
    <w:name w:val="Comment Text Char"/>
    <w:basedOn w:val="DefaultParagraphFont"/>
    <w:link w:val="CommentText"/>
    <w:uiPriority w:val="99"/>
    <w:semiHidden/>
    <w:rsid w:val="003206A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3206A3"/>
    <w:rPr>
      <w:b/>
      <w:bCs/>
    </w:rPr>
  </w:style>
  <w:style w:type="character" w:customStyle="1" w:styleId="CommentSubjectChar">
    <w:name w:val="Comment Subject Char"/>
    <w:basedOn w:val="CommentTextChar"/>
    <w:link w:val="CommentSubject"/>
    <w:uiPriority w:val="99"/>
    <w:semiHidden/>
    <w:rsid w:val="003206A3"/>
    <w:rPr>
      <w:rFonts w:ascii="Arial" w:hAnsi="Arial"/>
      <w:b/>
      <w:bCs/>
      <w:sz w:val="20"/>
      <w:szCs w:val="20"/>
    </w:rPr>
  </w:style>
  <w:style w:type="character" w:customStyle="1" w:styleId="apple-converted-space">
    <w:name w:val="apple-converted-space"/>
    <w:basedOn w:val="DefaultParagraphFont"/>
    <w:rsid w:val="00E536E0"/>
  </w:style>
  <w:style w:type="paragraph" w:customStyle="1" w:styleId="NoParagraphStyle">
    <w:name w:val="[No Paragraph Style]"/>
    <w:rsid w:val="00380511"/>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Body">
    <w:name w:val="Body"/>
    <w:rsid w:val="000E0B29"/>
    <w:pPr>
      <w:pBdr>
        <w:top w:val="nil"/>
        <w:left w:val="nil"/>
        <w:bottom w:val="nil"/>
        <w:right w:val="nil"/>
        <w:between w:val="nil"/>
        <w:bar w:val="nil"/>
      </w:pBdr>
    </w:pPr>
    <w:rPr>
      <w:rFonts w:ascii="Helvetica" w:eastAsia="Arial Unicode MS" w:hAnsi="Arial Unicode MS" w:cs="Arial Unicode MS"/>
      <w:color w:val="000000"/>
      <w:sz w:val="22"/>
      <w:szCs w:val="22"/>
      <w:bdr w:val="nil"/>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850428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wiredtoplay.com" TargetMode="External"/><Relationship Id="rId21" Type="http://schemas.openxmlformats.org/officeDocument/2006/relationships/hyperlink" Target="https://www.beyondblue.org.au/" TargetMode="External"/><Relationship Id="rId22" Type="http://schemas.openxmlformats.org/officeDocument/2006/relationships/hyperlink" Target="http://goodsports.com.au/programs/healthyminds/" TargetMode="External"/><Relationship Id="rId23" Type="http://schemas.openxmlformats.org/officeDocument/2006/relationships/hyperlink" Target="http://www.sfnsw.org.au/MHSN/Home" TargetMode="External"/><Relationship Id="rId24" Type="http://schemas.openxmlformats.org/officeDocument/2006/relationships/hyperlink" Target="http://www.goodselllaw.com.au/sports-lawyer/" TargetMode="External"/><Relationship Id="rId25" Type="http://schemas.openxmlformats.org/officeDocument/2006/relationships/hyperlink" Target="http://learning.ausport.gov.au" TargetMode="External"/><Relationship Id="rId26" Type="http://schemas.openxmlformats.org/officeDocument/2006/relationships/hyperlink" Target="http://cdn.playbytherules.net.au/assets/PBTR_June_2015_PDF.pdf" TargetMode="External"/><Relationship Id="rId27" Type="http://schemas.openxmlformats.org/officeDocument/2006/relationships/hyperlink" Target="http://www.playbytherules.net.au/resources/65-resources" TargetMode="External"/><Relationship Id="rId28" Type="http://schemas.openxmlformats.org/officeDocument/2006/relationships/hyperlink" Target="http://facebook.com/playbytherules/" TargetMode="External"/><Relationship Id="rId29" Type="http://schemas.openxmlformats.org/officeDocument/2006/relationships/hyperlink" Target="http://twitter.com/playbytherules/"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oundcloud.com/playbytherules/" TargetMode="External"/><Relationship Id="rId31" Type="http://schemas.openxmlformats.org/officeDocument/2006/relationships/footer" Target="footer1.xml"/><Relationship Id="rId32" Type="http://schemas.openxmlformats.org/officeDocument/2006/relationships/footer" Target="footer2.xml"/><Relationship Id="rId9" Type="http://schemas.openxmlformats.org/officeDocument/2006/relationships/image" Target="media/image1.jpe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hyperlink" Target="mailto:jo.oneill@npsr.qld.gov.au" TargetMode="External"/><Relationship Id="rId11" Type="http://schemas.openxmlformats.org/officeDocument/2006/relationships/hyperlink" Target="mailto:jane.bartlett@sa.gov.au" TargetMode="External"/><Relationship Id="rId12" Type="http://schemas.openxmlformats.org/officeDocument/2006/relationships/image" Target="media/image2.png"/><Relationship Id="rId13" Type="http://schemas.openxmlformats.org/officeDocument/2006/relationships/hyperlink" Target="https://www.youtube.com/channel/UCnWSpe861GzJ8v0xJAsAjlA" TargetMode="External"/><Relationship Id="rId14" Type="http://schemas.openxmlformats.org/officeDocument/2006/relationships/hyperlink" Target="http://www.headspace.org.au" TargetMode="External"/><Relationship Id="rId15" Type="http://schemas.openxmlformats.org/officeDocument/2006/relationships/hyperlink" Target="http://goodsports.com.au" TargetMode="External"/><Relationship Id="rId16" Type="http://schemas.openxmlformats.org/officeDocument/2006/relationships/hyperlink" Target="https://www.youtube.com/watch?v=Q_7K9eT4rqw" TargetMode="External"/><Relationship Id="rId17" Type="http://schemas.openxmlformats.org/officeDocument/2006/relationships/hyperlink" Target="https://www.lifeline.org.au/" TargetMode="External"/><Relationship Id="rId18" Type="http://schemas.openxmlformats.org/officeDocument/2006/relationships/hyperlink" Target="https://www.beyondblue.org.au/" TargetMode="External"/><Relationship Id="rId19" Type="http://schemas.openxmlformats.org/officeDocument/2006/relationships/hyperlink" Target="http://www.clyderathbon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8C126-452D-CE41-9C20-F56510ABB1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27</Pages>
  <Words>5479</Words>
  <Characters>31231</Characters>
  <Application>Microsoft Macintosh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The Inclusion Club</Company>
  <LinksUpToDate>false</LinksUpToDate>
  <CharactersWithSpaces>36637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Downs</dc:creator>
  <cp:keywords/>
  <dc:description/>
  <cp:lastModifiedBy>Peter Downs</cp:lastModifiedBy>
  <cp:revision>5</cp:revision>
  <cp:lastPrinted>2015-10-24T02:10:00Z</cp:lastPrinted>
  <dcterms:created xsi:type="dcterms:W3CDTF">2015-10-26T22:08:00Z</dcterms:created>
  <dcterms:modified xsi:type="dcterms:W3CDTF">2015-10-27T05:18:00Z</dcterms:modified>
</cp:coreProperties>
</file>